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3590C2F6" w:rsidR="009E2466" w:rsidRDefault="00895B5D" w:rsidP="009E2466">
      <w:pPr>
        <w:rPr>
          <w:rFonts w:asciiTheme="minorHAnsi" w:hAnsiTheme="minorHAnsi" w:cstheme="minorHAnsi"/>
        </w:rPr>
      </w:pPr>
      <w:r>
        <w:rPr>
          <w:rFonts w:asciiTheme="minorHAnsi" w:hAnsiTheme="minorHAnsi" w:cstheme="minorHAnsi"/>
        </w:rPr>
        <w:t>June</w:t>
      </w:r>
      <w:r w:rsidR="009E2466" w:rsidRPr="00C2352B">
        <w:rPr>
          <w:rFonts w:asciiTheme="minorHAnsi" w:hAnsiTheme="minorHAnsi" w:cstheme="minorHAnsi"/>
        </w:rPr>
        <w:t xml:space="preserve"> </w:t>
      </w:r>
      <w:r w:rsidR="002F2574">
        <w:rPr>
          <w:rFonts w:asciiTheme="minorHAnsi" w:hAnsiTheme="minorHAnsi" w:cstheme="minorHAnsi"/>
        </w:rPr>
        <w:t>1</w:t>
      </w:r>
      <w:r w:rsidR="00A434BA">
        <w:rPr>
          <w:rFonts w:asciiTheme="minorHAnsi" w:hAnsiTheme="minorHAnsi" w:cstheme="minorHAnsi"/>
        </w:rPr>
        <w:t>7</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1B7F6238"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in-person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4A173639" w14:textId="46E8BB58"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3" w:anchor="community-services-directories"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095621E1" w14:textId="3EF11A7D" w:rsidR="26CF6DBB" w:rsidRDefault="26CF6DBB" w:rsidP="0025A0CA">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4">
        <w:r w:rsidRPr="0025A0CA">
          <w:rPr>
            <w:rStyle w:val="Hyperlink"/>
            <w:sz w:val="24"/>
            <w:szCs w:val="24"/>
          </w:rPr>
          <w:t>here</w:t>
        </w:r>
      </w:hyperlink>
      <w:r w:rsidRPr="0025A0CA">
        <w:rPr>
          <w:rStyle w:val="normaltextrun"/>
          <w:color w:val="000000" w:themeColor="text1"/>
          <w:sz w:val="24"/>
          <w:szCs w:val="24"/>
        </w:rPr>
        <w:t xml:space="preserve"> to access the map.</w:t>
      </w:r>
    </w:p>
    <w:p w14:paraId="41017361" w14:textId="06B1BAF8" w:rsidR="00D1367F" w:rsidRDefault="00D1367F" w:rsidP="00E63AD0">
      <w:pPr>
        <w:pStyle w:val="ListParagraph"/>
        <w:numPr>
          <w:ilvl w:val="0"/>
          <w:numId w:val="18"/>
        </w:numPr>
        <w:rPr>
          <w:color w:val="000000"/>
          <w:sz w:val="24"/>
          <w:szCs w:val="24"/>
          <w:shd w:val="clear" w:color="auto" w:fill="FFFFFF"/>
        </w:rPr>
      </w:pPr>
      <w:r>
        <w:rPr>
          <w:color w:val="000000"/>
          <w:sz w:val="24"/>
          <w:szCs w:val="24"/>
          <w:shd w:val="clear" w:color="auto" w:fill="FFFFFF"/>
        </w:rPr>
        <w:t xml:space="preserve">Sign up for the </w:t>
      </w:r>
      <w:r w:rsidRPr="00D1367F">
        <w:rPr>
          <w:color w:val="000000"/>
          <w:sz w:val="24"/>
          <w:szCs w:val="24"/>
          <w:shd w:val="clear" w:color="auto" w:fill="FFFFFF"/>
        </w:rPr>
        <w:t xml:space="preserve">Savage Mill Community Blood </w:t>
      </w:r>
      <w:r w:rsidR="00554694">
        <w:rPr>
          <w:color w:val="000000"/>
          <w:sz w:val="24"/>
          <w:szCs w:val="24"/>
          <w:shd w:val="clear" w:color="auto" w:fill="FFFFFF"/>
        </w:rPr>
        <w:t>Drive</w:t>
      </w:r>
      <w:r>
        <w:rPr>
          <w:color w:val="000000"/>
          <w:sz w:val="24"/>
          <w:szCs w:val="24"/>
          <w:shd w:val="clear" w:color="auto" w:fill="FFFFFF"/>
        </w:rPr>
        <w:t xml:space="preserve">. Click </w:t>
      </w:r>
      <w:hyperlink r:id="rId15" w:history="1">
        <w:r w:rsidRPr="00D1367F">
          <w:rPr>
            <w:rStyle w:val="Hyperlink"/>
            <w:sz w:val="24"/>
            <w:szCs w:val="24"/>
            <w:shd w:val="clear" w:color="auto" w:fill="FFFFFF"/>
          </w:rPr>
          <w:t>here</w:t>
        </w:r>
      </w:hyperlink>
      <w:r>
        <w:rPr>
          <w:color w:val="000000"/>
          <w:sz w:val="24"/>
          <w:szCs w:val="24"/>
          <w:shd w:val="clear" w:color="auto" w:fill="FFFFFF"/>
        </w:rPr>
        <w:t xml:space="preserve"> for more information.</w:t>
      </w:r>
    </w:p>
    <w:p w14:paraId="5A1454CD" w14:textId="77777777"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16"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7"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8"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496367A8" w14:textId="77777777" w:rsidR="00586B15" w:rsidRDefault="00586B15" w:rsidP="00586B15">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19"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0"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1"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2"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0992E5CF"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00586B15">
        <w:rPr>
          <w:rStyle w:val="normaltextrun"/>
          <w:color w:val="000000"/>
          <w:sz w:val="24"/>
          <w:szCs w:val="24"/>
          <w:shd w:val="clear" w:color="auto" w:fill="FFFFFF"/>
        </w:rPr>
        <w:t>Howard</w:t>
      </w:r>
      <w:r w:rsidRPr="00CA25C7">
        <w:rPr>
          <w:rStyle w:val="normaltextrun"/>
          <w:color w:val="000000"/>
          <w:sz w:val="24"/>
          <w:szCs w:val="24"/>
          <w:shd w:val="clear" w:color="auto" w:fill="FFFFFF"/>
        </w:rPr>
        <w:t xml:space="preserve">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3"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4" w:history="1">
        <w:r w:rsidR="000C531F" w:rsidRPr="3C710E17">
          <w:rPr>
            <w:rStyle w:val="Hyperlink"/>
            <w:sz w:val="24"/>
            <w:szCs w:val="24"/>
            <w:shd w:val="clear" w:color="auto" w:fill="FFFFFF"/>
          </w:rPr>
          <w:t>BuzzSprout</w:t>
        </w:r>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r w:rsidR="002F4E05" w:rsidRPr="0001148F">
        <w:rPr>
          <w:rStyle w:val="normaltextrun"/>
          <w:rFonts w:cstheme="minorHAnsi"/>
          <w:color w:val="000000"/>
          <w:sz w:val="24"/>
          <w:szCs w:val="24"/>
          <w:bdr w:val="none" w:sz="0" w:space="0" w:color="auto" w:frame="1"/>
        </w:rPr>
        <w:t>myMDThink</w:t>
      </w:r>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5"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6"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73BD5E63" w14:textId="77777777" w:rsidR="00E258E5" w:rsidRDefault="00E258E5" w:rsidP="008008D5">
      <w:pPr>
        <w:jc w:val="center"/>
        <w:rPr>
          <w:rStyle w:val="normaltextrun"/>
          <w:rFonts w:asciiTheme="minorHAnsi" w:hAnsiTheme="minorHAnsi" w:cstheme="minorHAnsi"/>
          <w:b/>
          <w:bCs/>
          <w:color w:val="000000"/>
          <w:bdr w:val="none" w:sz="0" w:space="0" w:color="auto" w:frame="1"/>
        </w:rPr>
      </w:pPr>
    </w:p>
    <w:p w14:paraId="6F460AFB" w14:textId="77777777" w:rsidR="009F46DB" w:rsidRDefault="009F46DB" w:rsidP="008008D5">
      <w:pPr>
        <w:jc w:val="center"/>
        <w:rPr>
          <w:rStyle w:val="normaltextrun"/>
          <w:rFonts w:asciiTheme="minorHAnsi" w:hAnsiTheme="minorHAnsi" w:cstheme="minorHAnsi"/>
          <w:b/>
          <w:bCs/>
          <w:color w:val="000000"/>
          <w:bdr w:val="none" w:sz="0" w:space="0" w:color="auto" w:frame="1"/>
        </w:rPr>
      </w:pP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lastRenderedPageBreak/>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16112F50"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7"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28"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29"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21D61627" w14:textId="77777777" w:rsidR="00EC6F90" w:rsidRDefault="00EC6F90" w:rsidP="00E92829">
      <w:pPr>
        <w:rPr>
          <w:rStyle w:val="normaltextrun"/>
          <w:rFonts w:asciiTheme="minorHAnsi" w:hAnsiTheme="minorHAnsi" w:cstheme="minorHAnsi"/>
          <w:b/>
          <w:bCs/>
          <w:color w:val="000000"/>
          <w:bdr w:val="none" w:sz="0" w:space="0" w:color="auto" w:frame="1"/>
        </w:rPr>
      </w:pPr>
    </w:p>
    <w:p w14:paraId="05A07CF6" w14:textId="77777777" w:rsidR="00614494" w:rsidRDefault="00614494" w:rsidP="00E92829">
      <w:pPr>
        <w:rPr>
          <w:rStyle w:val="normaltextrun"/>
          <w:rFonts w:asciiTheme="minorHAnsi" w:hAnsiTheme="minorHAnsi" w:cstheme="minorHAnsi"/>
          <w:b/>
          <w:bCs/>
          <w:color w:val="000000"/>
          <w:bdr w:val="none" w:sz="0" w:space="0" w:color="auto" w:frame="1"/>
        </w:rPr>
      </w:pPr>
    </w:p>
    <w:p w14:paraId="6A7D6091" w14:textId="6CAD661C"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30"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077D1AF6" w14:textId="77777777" w:rsidR="005206C8" w:rsidRDefault="005206C8"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31"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Mahomies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15 and the Mahomies Foundation offers grants of up to $15,000 to initiatives supporting children’s health, wellness, and community needs, aiming to make a positive impact on young lives.</w:t>
      </w:r>
    </w:p>
    <w:p w14:paraId="6DD0062A" w14:textId="79BF472B" w:rsidR="00552BB1" w:rsidRPr="00795CAD" w:rsidRDefault="00034EF1" w:rsidP="00E92829">
      <w:pPr>
        <w:rPr>
          <w:rStyle w:val="normaltextrun"/>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32"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lastRenderedPageBreak/>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33"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482F0EAF"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The Hearst Foundations assist leading regional hospitals, medical centers and specialized medical institutions providing access to healthcare for high-need populations. In response to the shortage of healthcare professionals necessary to meet the country’s evolving healthcare demands, the Foundations also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34"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46E92056" w14:textId="77777777" w:rsidR="00C170CE" w:rsidRDefault="00C170CE" w:rsidP="00E92829">
      <w:pPr>
        <w:rPr>
          <w:rStyle w:val="normaltextrun"/>
          <w:rFonts w:asciiTheme="minorHAnsi" w:hAnsiTheme="minorHAnsi" w:cstheme="minorHAnsi"/>
          <w:color w:val="000000"/>
          <w:bdr w:val="none" w:sz="0" w:space="0" w:color="auto" w:frame="1"/>
        </w:rPr>
      </w:pPr>
    </w:p>
    <w:p w14:paraId="68045A44" w14:textId="3C4FEAD3" w:rsidR="00C170CE" w:rsidRPr="00C170CE" w:rsidRDefault="00C170CE" w:rsidP="00C170CE">
      <w:pPr>
        <w:rPr>
          <w:rFonts w:asciiTheme="minorHAnsi" w:hAnsiTheme="minorHAnsi" w:cstheme="minorHAnsi"/>
          <w:b/>
          <w:bCs/>
          <w:color w:val="000000"/>
          <w:bdr w:val="none" w:sz="0" w:space="0" w:color="auto" w:frame="1"/>
        </w:rPr>
      </w:pPr>
      <w:r w:rsidRPr="0068194A">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295B99">
        <w:rPr>
          <w:rFonts w:asciiTheme="minorHAnsi" w:hAnsiTheme="minorHAnsi" w:cstheme="minorHAnsi"/>
          <w:color w:val="000000"/>
          <w:bdr w:val="none" w:sz="0" w:space="0" w:color="auto" w:frame="1"/>
        </w:rPr>
        <w:t>Implementing Group Prenatal Care in Howard County</w:t>
      </w:r>
      <w:r w:rsidR="00295B99">
        <w:rPr>
          <w:rFonts w:asciiTheme="minorHAnsi" w:hAnsiTheme="minorHAnsi" w:cstheme="minorHAnsi"/>
          <w:color w:val="000000"/>
          <w:bdr w:val="none" w:sz="0" w:space="0" w:color="auto" w:frame="1"/>
        </w:rPr>
        <w:t xml:space="preserve"> – Grant Opportunity</w:t>
      </w:r>
    </w:p>
    <w:p w14:paraId="44D5F057" w14:textId="6A821B04" w:rsidR="00DF38DF" w:rsidRDefault="00C170CE" w:rsidP="00DF38DF">
      <w:pPr>
        <w:rPr>
          <w:rFonts w:asciiTheme="minorHAnsi" w:hAnsiTheme="minorHAnsi" w:cstheme="minorHAnsi"/>
          <w:color w:val="000000"/>
          <w:bdr w:val="none" w:sz="0" w:space="0" w:color="auto" w:frame="1"/>
        </w:rPr>
      </w:pPr>
      <w:r w:rsidRPr="0068194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DF38DF">
        <w:rPr>
          <w:rStyle w:val="normaltextrun"/>
          <w:rFonts w:asciiTheme="minorHAnsi" w:hAnsiTheme="minorHAnsi" w:cstheme="minorHAnsi"/>
          <w:color w:val="000000"/>
          <w:bdr w:val="none" w:sz="0" w:space="0" w:color="auto" w:frame="1"/>
        </w:rPr>
        <w:t xml:space="preserve">The Howard County Health Department will host a </w:t>
      </w:r>
      <w:r w:rsidR="00DF38DF" w:rsidRPr="00DF38DF">
        <w:rPr>
          <w:rFonts w:asciiTheme="minorHAnsi" w:hAnsiTheme="minorHAnsi" w:cstheme="minorHAnsi"/>
          <w:color w:val="000000"/>
          <w:bdr w:val="none" w:sz="0" w:space="0" w:color="auto" w:frame="1"/>
        </w:rPr>
        <w:t>virtual information and listening session for Howard County OB/GYN and Family Practice providers who are interested in learning more about starting evidence-based Group Prenatal Care.</w:t>
      </w:r>
    </w:p>
    <w:p w14:paraId="54F08A5A" w14:textId="44076387" w:rsidR="00DF38DF" w:rsidRPr="00DF38DF" w:rsidRDefault="0068194A" w:rsidP="00DF38DF">
      <w:pPr>
        <w:rPr>
          <w:rFonts w:asciiTheme="minorHAnsi" w:hAnsiTheme="minorHAnsi" w:cstheme="minorHAnsi"/>
          <w:color w:val="000000"/>
          <w:bdr w:val="none" w:sz="0" w:space="0" w:color="auto" w:frame="1"/>
        </w:rPr>
      </w:pPr>
      <w:r w:rsidRPr="0068194A">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June 30, 2025, 12:30 – 1:00 PM. Click </w:t>
      </w:r>
      <w:hyperlink r:id="rId35" w:history="1">
        <w:r w:rsidRPr="0020001F">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register.</w:t>
      </w:r>
    </w:p>
    <w:p w14:paraId="6C981D87" w14:textId="5E7204E8" w:rsidR="00C170CE" w:rsidRDefault="00C170CE" w:rsidP="00E92829">
      <w:pPr>
        <w:rPr>
          <w:rStyle w:val="normaltextrun"/>
          <w:rFonts w:asciiTheme="minorHAnsi" w:hAnsiTheme="minorHAnsi" w:cstheme="minorHAnsi"/>
          <w:color w:val="000000"/>
          <w:bdr w:val="none" w:sz="0" w:space="0" w:color="auto" w:frame="1"/>
        </w:rPr>
      </w:pPr>
    </w:p>
    <w:p w14:paraId="42DB936B" w14:textId="77777777" w:rsidR="0031518C" w:rsidRDefault="0031518C" w:rsidP="00E92829">
      <w:pPr>
        <w:rPr>
          <w:rStyle w:val="normaltextrun"/>
          <w:rFonts w:asciiTheme="minorHAnsi" w:hAnsiTheme="minorHAnsi" w:cstheme="minorHAnsi"/>
          <w:color w:val="000000"/>
          <w:bdr w:val="none" w:sz="0" w:space="0" w:color="auto" w:frame="1"/>
        </w:rPr>
      </w:pPr>
    </w:p>
    <w:p w14:paraId="457BDC7D" w14:textId="77777777" w:rsidR="00871C90" w:rsidRPr="002A410A" w:rsidRDefault="0031518C" w:rsidP="00871C90">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Title:</w:t>
      </w:r>
      <w:r w:rsidRPr="002A410A">
        <w:rPr>
          <w:rStyle w:val="normaltextrun"/>
          <w:rFonts w:asciiTheme="minorHAnsi" w:hAnsiTheme="minorHAnsi" w:cstheme="minorHAnsi"/>
          <w:color w:val="000000"/>
          <w:bdr w:val="none" w:sz="0" w:space="0" w:color="auto" w:frame="1"/>
        </w:rPr>
        <w:t xml:space="preserve"> </w:t>
      </w:r>
      <w:r w:rsidR="00871C90" w:rsidRPr="002A410A">
        <w:rPr>
          <w:rFonts w:asciiTheme="minorHAnsi" w:hAnsiTheme="minorHAnsi" w:cstheme="minorHAnsi"/>
          <w:color w:val="000000"/>
          <w:bdr w:val="none" w:sz="0" w:space="0" w:color="auto" w:frame="1"/>
        </w:rPr>
        <w:t>Kindness Micro Grant for Youth, Wellness &amp; Community (TDB Family Foundation)</w:t>
      </w:r>
    </w:p>
    <w:p w14:paraId="06926C1C" w14:textId="67EEB5BC" w:rsidR="0031518C" w:rsidRDefault="00871C90" w:rsidP="00E92829">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A410A"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C62BC2F" w14:textId="6D890653" w:rsidR="002A410A" w:rsidRDefault="002A410A" w:rsidP="00E92829">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36"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5B9A7639" w14:textId="77777777" w:rsidR="00280CCE" w:rsidRDefault="00280CCE"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pBdr>
          <w:bottom w:val="single" w:sz="12" w:space="1" w:color="auto"/>
        </w:pBd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7"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1EF77BFC" w14:textId="77777777" w:rsidR="0020001F" w:rsidRDefault="0020001F" w:rsidP="0025A0CA">
      <w:pPr>
        <w:contextualSpacing/>
        <w:jc w:val="center"/>
        <w:rPr>
          <w:rStyle w:val="normaltextrun"/>
          <w:rFonts w:asciiTheme="minorHAnsi" w:hAnsiTheme="minorHAnsi" w:cstheme="minorBidi"/>
          <w:b/>
          <w:bCs/>
          <w:color w:val="000000" w:themeColor="text1"/>
        </w:rPr>
      </w:pPr>
    </w:p>
    <w:p w14:paraId="5D95D3FE" w14:textId="77777777" w:rsidR="0020001F" w:rsidRDefault="0020001F" w:rsidP="0025A0CA">
      <w:pPr>
        <w:contextualSpacing/>
        <w:jc w:val="center"/>
        <w:rPr>
          <w:rStyle w:val="normaltextrun"/>
          <w:rFonts w:asciiTheme="minorHAnsi" w:hAnsiTheme="minorHAnsi" w:cstheme="minorBidi"/>
          <w:b/>
          <w:bCs/>
          <w:color w:val="000000" w:themeColor="text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lastRenderedPageBreak/>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5572CB7A" w14:textId="2A784D74" w:rsidR="0025A0CA" w:rsidRDefault="0025A0CA" w:rsidP="0025A0CA"/>
    <w:p w14:paraId="7D322A5F" w14:textId="7C2F81D9" w:rsidR="009E2466" w:rsidRPr="00AA5F42" w:rsidRDefault="009E2466" w:rsidP="00EE00C3">
      <w:pPr>
        <w:pStyle w:val="Heading2"/>
        <w:rPr>
          <w:rStyle w:val="normaltextrun"/>
          <w:rFonts w:asciiTheme="minorHAnsi" w:hAnsiTheme="minorHAnsi" w:cstheme="minorHAnsi"/>
          <w:b w:val="0"/>
          <w:bCs w:val="0"/>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2BD37BED" w14:textId="77777777"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3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39"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4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102B6B54" w14:textId="77777777" w:rsidR="00062FA0" w:rsidRDefault="00062FA0"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41"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lastRenderedPageBreak/>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743885D6" w14:textId="59EB1F1A" w:rsidR="004B5BF1" w:rsidRPr="004B5BF1" w:rsidRDefault="00A11190" w:rsidP="004B5BF1">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Beaverkill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Deepage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42"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557A6A0D" w14:textId="77777777" w:rsidR="00BF57E7" w:rsidRDefault="00BF57E7" w:rsidP="004B5BF1">
      <w:pPr>
        <w:pBdr>
          <w:bottom w:val="single" w:sz="12" w:space="0" w:color="auto"/>
        </w:pBdr>
        <w:rPr>
          <w:rFonts w:asciiTheme="minorHAnsi" w:hAnsiTheme="minorHAnsi" w:cstheme="minorHAnsi"/>
          <w:color w:val="000000"/>
          <w:bdr w:val="none" w:sz="0" w:space="0" w:color="auto" w:frame="1"/>
        </w:rPr>
      </w:pPr>
    </w:p>
    <w:p w14:paraId="09C8CE06" w14:textId="77777777" w:rsidR="00AA5F42" w:rsidRDefault="00AA5F42" w:rsidP="004B5BF1">
      <w:pPr>
        <w:pBdr>
          <w:bottom w:val="single" w:sz="12" w:space="0" w:color="auto"/>
        </w:pBdr>
        <w:rPr>
          <w:rFonts w:asciiTheme="minorHAnsi" w:hAnsiTheme="minorHAnsi" w:cstheme="minorHAnsi"/>
          <w:b/>
          <w:bCs/>
          <w:color w:val="000000"/>
          <w:bdr w:val="none" w:sz="0" w:space="0" w:color="auto" w:frame="1"/>
        </w:rPr>
      </w:pPr>
    </w:p>
    <w:p w14:paraId="61CF007B" w14:textId="252CFF90" w:rsidR="00FD02C0" w:rsidRPr="00174445" w:rsidRDefault="00FD02C0" w:rsidP="00B6378B">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Title:</w:t>
      </w:r>
      <w:r w:rsidRPr="00174445">
        <w:rPr>
          <w:rFonts w:asciiTheme="minorHAnsi" w:hAnsiTheme="minorHAnsi" w:cstheme="minorHAnsi"/>
          <w:color w:val="000000"/>
          <w:bdr w:val="none" w:sz="0" w:space="0" w:color="auto" w:frame="1"/>
        </w:rPr>
        <w:t xml:space="preserve"> </w:t>
      </w:r>
      <w:r w:rsidR="00B6378B" w:rsidRPr="00B6378B">
        <w:rPr>
          <w:rFonts w:asciiTheme="minorHAnsi" w:hAnsiTheme="minorHAnsi" w:cstheme="minorHAnsi"/>
          <w:color w:val="000000"/>
          <w:bdr w:val="none" w:sz="0" w:space="0" w:color="auto" w:frame="1"/>
        </w:rPr>
        <w:t>Parenting in the Early Weeks</w:t>
      </w:r>
      <w:r w:rsidR="00B6378B">
        <w:rPr>
          <w:rFonts w:asciiTheme="minorHAnsi" w:hAnsiTheme="minorHAnsi" w:cstheme="minorHAnsi"/>
          <w:color w:val="000000"/>
          <w:bdr w:val="none" w:sz="0" w:space="0" w:color="auto" w:frame="1"/>
        </w:rPr>
        <w:t xml:space="preserve">/ </w:t>
      </w:r>
      <w:r w:rsidR="00B6378B" w:rsidRPr="00B6378B">
        <w:rPr>
          <w:rFonts w:asciiTheme="minorHAnsi" w:hAnsiTheme="minorHAnsi" w:cstheme="minorHAnsi"/>
          <w:color w:val="000000"/>
          <w:bdr w:val="none" w:sz="0" w:space="0" w:color="auto" w:frame="1"/>
        </w:rPr>
        <w:t>La Crianza en las Primeras Semanas</w:t>
      </w:r>
    </w:p>
    <w:p w14:paraId="30507408" w14:textId="1DEFA27D" w:rsidR="00F2245E" w:rsidRPr="00A434BA" w:rsidRDefault="00FD02C0" w:rsidP="00F2245E">
      <w:pPr>
        <w:pBdr>
          <w:bottom w:val="single" w:sz="12" w:space="0" w:color="auto"/>
        </w:pBdr>
        <w:rPr>
          <w:rFonts w:asciiTheme="minorHAnsi" w:hAnsiTheme="minorHAnsi" w:cstheme="minorHAnsi"/>
          <w:color w:val="000000"/>
          <w:bdr w:val="none" w:sz="0" w:space="0" w:color="auto" w:frame="1"/>
          <w:lang w:val="es-ES"/>
        </w:rPr>
      </w:pPr>
      <w:r w:rsidRPr="009829BB">
        <w:rPr>
          <w:rFonts w:asciiTheme="minorHAnsi" w:hAnsiTheme="minorHAnsi" w:cstheme="minorHAnsi"/>
          <w:b/>
          <w:bCs/>
          <w:color w:val="000000"/>
          <w:bdr w:val="none" w:sz="0" w:space="0" w:color="auto" w:frame="1"/>
        </w:rPr>
        <w:t>Description:</w:t>
      </w:r>
      <w:r w:rsidRPr="00174445">
        <w:rPr>
          <w:rFonts w:asciiTheme="minorHAnsi" w:hAnsiTheme="minorHAnsi" w:cstheme="minorHAnsi"/>
          <w:color w:val="000000"/>
          <w:bdr w:val="none" w:sz="0" w:space="0" w:color="auto" w:frame="1"/>
        </w:rPr>
        <w:t xml:space="preserve"> </w:t>
      </w:r>
      <w:r w:rsidR="00F2245E" w:rsidRPr="00F2245E">
        <w:rPr>
          <w:rFonts w:asciiTheme="minorHAnsi" w:hAnsiTheme="minorHAnsi" w:cstheme="minorHAnsi"/>
          <w:color w:val="000000"/>
          <w:bdr w:val="none" w:sz="0" w:space="0" w:color="auto" w:frame="1"/>
        </w:rPr>
        <w:t xml:space="preserve">Join maternal health expert Jhoselyn Rodriguez for a </w:t>
      </w:r>
      <w:r w:rsidR="0020001F">
        <w:rPr>
          <w:rFonts w:asciiTheme="minorHAnsi" w:hAnsiTheme="minorHAnsi" w:cstheme="minorHAnsi"/>
          <w:color w:val="000000"/>
          <w:bdr w:val="none" w:sz="0" w:space="0" w:color="auto" w:frame="1"/>
        </w:rPr>
        <w:t>free</w:t>
      </w:r>
      <w:r w:rsidR="00F2245E" w:rsidRPr="00F2245E">
        <w:rPr>
          <w:rFonts w:asciiTheme="minorHAnsi" w:hAnsiTheme="minorHAnsi" w:cstheme="minorHAnsi"/>
          <w:color w:val="000000"/>
          <w:bdr w:val="none" w:sz="0" w:space="0" w:color="auto" w:frame="1"/>
        </w:rPr>
        <w:t xml:space="preserve"> Zoom session on Navigating Early Parenting Challenges — a safe space to ask your questions and get real support. </w:t>
      </w:r>
      <w:r w:rsidR="0020001F" w:rsidRPr="0020001F">
        <w:rPr>
          <w:rFonts w:asciiTheme="minorHAnsi" w:hAnsiTheme="minorHAnsi" w:cstheme="minorHAnsi"/>
          <w:i/>
          <w:iCs/>
          <w:color w:val="000000"/>
          <w:bdr w:val="none" w:sz="0" w:space="0" w:color="auto" w:frame="1"/>
          <w:lang w:val="es-ES"/>
        </w:rPr>
        <w:t>En Español:</w:t>
      </w:r>
      <w:r w:rsidR="0020001F">
        <w:rPr>
          <w:rFonts w:asciiTheme="minorHAnsi" w:hAnsiTheme="minorHAnsi" w:cstheme="minorHAnsi"/>
          <w:color w:val="000000"/>
          <w:bdr w:val="none" w:sz="0" w:space="0" w:color="auto" w:frame="1"/>
          <w:lang w:val="es-ES"/>
        </w:rPr>
        <w:t xml:space="preserve"> </w:t>
      </w:r>
      <w:r w:rsidR="00F2245E" w:rsidRPr="00A434BA">
        <w:rPr>
          <w:rFonts w:asciiTheme="minorHAnsi" w:hAnsiTheme="minorHAnsi" w:cstheme="minorHAnsi"/>
          <w:color w:val="000000"/>
          <w:bdr w:val="none" w:sz="0" w:space="0" w:color="auto" w:frame="1"/>
          <w:lang w:val="es-ES"/>
        </w:rPr>
        <w:t xml:space="preserve">Acompaña a la experta en salud materna Jhoselyn Rodriguez en una sesión </w:t>
      </w:r>
      <w:r w:rsidR="0020001F">
        <w:rPr>
          <w:rFonts w:asciiTheme="minorHAnsi" w:hAnsiTheme="minorHAnsi" w:cstheme="minorHAnsi"/>
          <w:color w:val="000000"/>
          <w:bdr w:val="none" w:sz="0" w:space="0" w:color="auto" w:frame="1"/>
          <w:lang w:val="es-ES"/>
        </w:rPr>
        <w:t>gratuita</w:t>
      </w:r>
      <w:r w:rsidR="00F2245E" w:rsidRPr="00A434BA">
        <w:rPr>
          <w:rFonts w:asciiTheme="minorHAnsi" w:hAnsiTheme="minorHAnsi" w:cstheme="minorHAnsi"/>
          <w:color w:val="000000"/>
          <w:bdr w:val="none" w:sz="0" w:space="0" w:color="auto" w:frame="1"/>
          <w:lang w:val="es-ES"/>
        </w:rPr>
        <w:t xml:space="preserve"> por Zoom: Cómo enfrentar los retos de la crianza temprana — un espacio seguro para hacer tus preguntas y recibir apoyo real. </w:t>
      </w:r>
    </w:p>
    <w:p w14:paraId="07CEDCE7" w14:textId="01231540" w:rsidR="000A6435" w:rsidRDefault="00F95314"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Dates and Times:</w:t>
      </w:r>
      <w:r w:rsidRPr="00174445">
        <w:rPr>
          <w:rFonts w:asciiTheme="minorHAnsi" w:hAnsiTheme="minorHAnsi" w:cstheme="minorHAnsi"/>
          <w:color w:val="000000"/>
          <w:bdr w:val="none" w:sz="0" w:space="0" w:color="auto" w:frame="1"/>
        </w:rPr>
        <w:t xml:space="preserve"> </w:t>
      </w:r>
      <w:r w:rsidR="00F2245E">
        <w:rPr>
          <w:rFonts w:asciiTheme="minorHAnsi" w:hAnsiTheme="minorHAnsi" w:cstheme="minorHAnsi"/>
          <w:color w:val="000000"/>
          <w:bdr w:val="none" w:sz="0" w:space="0" w:color="auto" w:frame="1"/>
        </w:rPr>
        <w:t>Tuesday, June 24, 2025 6:00 – 7:00 PM (English)</w:t>
      </w:r>
      <w:r w:rsidR="0020001F">
        <w:rPr>
          <w:rFonts w:asciiTheme="minorHAnsi" w:hAnsiTheme="minorHAnsi" w:cstheme="minorHAnsi"/>
          <w:color w:val="000000"/>
          <w:bdr w:val="none" w:sz="0" w:space="0" w:color="auto" w:frame="1"/>
        </w:rPr>
        <w:t>/</w:t>
      </w:r>
      <w:r w:rsidR="00F2245E">
        <w:rPr>
          <w:rFonts w:asciiTheme="minorHAnsi" w:hAnsiTheme="minorHAnsi" w:cstheme="minorHAnsi"/>
          <w:color w:val="000000"/>
          <w:bdr w:val="none" w:sz="0" w:space="0" w:color="auto" w:frame="1"/>
        </w:rPr>
        <w:t xml:space="preserve">Jueves, 26 de junio, 6:00 – 7:00 PM (Spanish). </w:t>
      </w:r>
      <w:r w:rsidR="00174445" w:rsidRPr="00174445">
        <w:rPr>
          <w:rFonts w:asciiTheme="minorHAnsi" w:hAnsiTheme="minorHAnsi" w:cstheme="minorHAnsi"/>
          <w:color w:val="000000"/>
          <w:bdr w:val="none" w:sz="0" w:space="0" w:color="auto" w:frame="1"/>
        </w:rPr>
        <w:t xml:space="preserve">Click </w:t>
      </w:r>
      <w:hyperlink r:id="rId43" w:history="1">
        <w:r w:rsidR="00174445" w:rsidRPr="009829BB">
          <w:rPr>
            <w:rStyle w:val="Hyperlink"/>
            <w:rFonts w:asciiTheme="minorHAnsi" w:hAnsiTheme="minorHAnsi" w:cstheme="minorHAnsi"/>
            <w:bdr w:val="none" w:sz="0" w:space="0" w:color="auto" w:frame="1"/>
          </w:rPr>
          <w:t>here</w:t>
        </w:r>
      </w:hyperlink>
      <w:r w:rsidR="00174445" w:rsidRPr="00174445">
        <w:rPr>
          <w:rFonts w:asciiTheme="minorHAnsi" w:hAnsiTheme="minorHAnsi" w:cstheme="minorHAnsi"/>
          <w:color w:val="000000"/>
          <w:bdr w:val="none" w:sz="0" w:space="0" w:color="auto" w:frame="1"/>
        </w:rPr>
        <w:t xml:space="preserve"> to learn more and to register.</w:t>
      </w:r>
    </w:p>
    <w:p w14:paraId="2977CD27" w14:textId="77777777" w:rsidR="00655FF8" w:rsidRDefault="00655FF8" w:rsidP="06D5D90E">
      <w:pPr>
        <w:pBdr>
          <w:bottom w:val="single" w:sz="12" w:space="0" w:color="auto"/>
        </w:pBdr>
        <w:rPr>
          <w:rFonts w:asciiTheme="minorHAnsi" w:hAnsiTheme="minorHAnsi" w:cstheme="minorBidi"/>
          <w:color w:val="000000" w:themeColor="text1"/>
        </w:rPr>
      </w:pPr>
    </w:p>
    <w:p w14:paraId="427F816C" w14:textId="39E44471" w:rsidR="0025A0CA" w:rsidRDefault="0025A0CA" w:rsidP="0025A0CA">
      <w:pPr>
        <w:pBdr>
          <w:bottom w:val="single" w:sz="12" w:space="0" w:color="auto"/>
        </w:pBdr>
        <w:rPr>
          <w:rFonts w:asciiTheme="minorHAnsi" w:hAnsiTheme="minorHAnsi" w:cstheme="minorBidi"/>
          <w:b/>
          <w:bCs/>
          <w:color w:val="000000" w:themeColor="text1"/>
        </w:rPr>
      </w:pPr>
    </w:p>
    <w:p w14:paraId="51DB117F" w14:textId="77777777"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Title:</w:t>
      </w:r>
      <w:r w:rsidRPr="00676886">
        <w:rPr>
          <w:rFonts w:asciiTheme="minorHAnsi" w:hAnsiTheme="minorHAnsi" w:cstheme="minorHAnsi"/>
          <w:color w:val="000000"/>
          <w:bdr w:val="none" w:sz="0" w:space="0" w:color="auto" w:frame="1"/>
        </w:rPr>
        <w:t xml:space="preserve"> Dorsey’s Search Summer Soiree</w:t>
      </w:r>
    </w:p>
    <w:p w14:paraId="5C3B2228" w14:textId="22226E03"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Description:</w:t>
      </w:r>
      <w:r w:rsidRPr="00676886">
        <w:rPr>
          <w:rFonts w:asciiTheme="minorHAnsi" w:hAnsiTheme="minorHAnsi" w:cstheme="minorHAnsi"/>
          <w:color w:val="000000"/>
          <w:bdr w:val="none" w:sz="0" w:space="0" w:color="auto" w:frame="1"/>
        </w:rPr>
        <w:t xml:space="preserve"> The event will feature a DJ, Sand Art Craft Station, Daisy Duck and Buzzy the Bee characters, face painting, bubble interactive character, games, a petting zoo, and a Spring selfie station. (Please note the event scheduled for April 26th has been rescheduled to June 28th due to rain.)</w:t>
      </w:r>
    </w:p>
    <w:p w14:paraId="639A3D62" w14:textId="07D8F78B" w:rsidR="00676886" w:rsidRPr="00676886" w:rsidRDefault="00676886" w:rsidP="00676886">
      <w:pPr>
        <w:pBdr>
          <w:bottom w:val="single" w:sz="12" w:space="0" w:color="auto"/>
        </w:pBdr>
        <w:rPr>
          <w:rFonts w:asciiTheme="minorHAnsi" w:hAnsiTheme="minorHAnsi" w:cstheme="minorHAnsi"/>
          <w:color w:val="000000"/>
          <w:bdr w:val="none" w:sz="0" w:space="0" w:color="auto" w:frame="1"/>
        </w:rPr>
      </w:pPr>
      <w:r w:rsidRPr="004C5889">
        <w:rPr>
          <w:rFonts w:asciiTheme="minorHAnsi" w:hAnsiTheme="minorHAnsi" w:cstheme="minorHAnsi"/>
          <w:b/>
          <w:bCs/>
          <w:color w:val="000000"/>
          <w:bdr w:val="none" w:sz="0" w:space="0" w:color="auto" w:frame="1"/>
        </w:rPr>
        <w:t xml:space="preserve">Date and Time: </w:t>
      </w:r>
      <w:r w:rsidRPr="00676886">
        <w:rPr>
          <w:rFonts w:asciiTheme="minorHAnsi" w:hAnsiTheme="minorHAnsi" w:cstheme="minorHAnsi"/>
          <w:color w:val="000000"/>
          <w:bdr w:val="none" w:sz="0" w:space="0" w:color="auto" w:frame="1"/>
        </w:rPr>
        <w:t xml:space="preserve">Saturday, June 28, 1:00 – 4:00 pm. </w:t>
      </w:r>
    </w:p>
    <w:p w14:paraId="2545267D" w14:textId="0BFC37D6" w:rsidR="00676886" w:rsidRPr="00174445" w:rsidRDefault="00676886" w:rsidP="0025A0CA">
      <w:pPr>
        <w:pBdr>
          <w:bottom w:val="single" w:sz="12" w:space="0" w:color="auto"/>
        </w:pBdr>
        <w:rPr>
          <w:rFonts w:asciiTheme="minorHAnsi" w:hAnsiTheme="minorHAnsi" w:cstheme="minorBidi"/>
          <w:color w:val="000000"/>
          <w:bdr w:val="none" w:sz="0" w:space="0" w:color="auto" w:frame="1"/>
        </w:rPr>
      </w:pPr>
      <w:r w:rsidRPr="0025A0CA">
        <w:rPr>
          <w:rFonts w:asciiTheme="minorHAnsi" w:hAnsiTheme="minorHAnsi" w:cstheme="minorBidi"/>
          <w:b/>
          <w:bCs/>
          <w:color w:val="000000"/>
          <w:bdr w:val="none" w:sz="0" w:space="0" w:color="auto" w:frame="1"/>
        </w:rPr>
        <w:t>Location:</w:t>
      </w:r>
      <w:r w:rsidRPr="0025A0CA">
        <w:rPr>
          <w:rFonts w:asciiTheme="minorHAnsi" w:hAnsiTheme="minorHAnsi" w:cstheme="minorBidi"/>
          <w:color w:val="000000"/>
          <w:bdr w:val="none" w:sz="0" w:space="0" w:color="auto" w:frame="1"/>
        </w:rPr>
        <w:t xml:space="preserve"> </w:t>
      </w:r>
      <w:r w:rsidR="001F159B" w:rsidRPr="0025A0CA">
        <w:rPr>
          <w:rFonts w:asciiTheme="minorHAnsi" w:hAnsiTheme="minorHAnsi" w:cstheme="minorBidi"/>
          <w:color w:val="000000"/>
          <w:bdr w:val="none" w:sz="0" w:space="0" w:color="auto" w:frame="1"/>
        </w:rPr>
        <w:t xml:space="preserve">4765 Dorsey Hall Dr, Ellicott City, MD 21042. </w:t>
      </w:r>
      <w:r w:rsidRPr="0025A0CA">
        <w:rPr>
          <w:rFonts w:asciiTheme="minorHAnsi" w:hAnsiTheme="minorHAnsi" w:cstheme="minorBidi"/>
          <w:color w:val="000000"/>
          <w:bdr w:val="none" w:sz="0" w:space="0" w:color="auto" w:frame="1"/>
        </w:rPr>
        <w:t xml:space="preserve">Click </w:t>
      </w:r>
      <w:hyperlink r:id="rId44" w:history="1">
        <w:r w:rsidRPr="0025A0CA">
          <w:rPr>
            <w:rStyle w:val="Hyperlink"/>
            <w:rFonts w:asciiTheme="minorHAnsi" w:hAnsiTheme="minorHAnsi" w:cstheme="minorBidi"/>
            <w:bdr w:val="none" w:sz="0" w:space="0" w:color="auto" w:frame="1"/>
          </w:rPr>
          <w:t>here</w:t>
        </w:r>
      </w:hyperlink>
      <w:r w:rsidRPr="0025A0CA">
        <w:rPr>
          <w:rFonts w:asciiTheme="minorHAnsi" w:hAnsiTheme="minorHAnsi" w:cstheme="minorBidi"/>
          <w:color w:val="000000"/>
          <w:bdr w:val="none" w:sz="0" w:space="0" w:color="auto" w:frame="1"/>
        </w:rPr>
        <w:t xml:space="preserve"> for more information.</w:t>
      </w:r>
    </w:p>
    <w:p w14:paraId="1591EE50" w14:textId="05EEC7D0" w:rsidR="0025A0CA" w:rsidRDefault="0025A0CA" w:rsidP="0025A0CA">
      <w:pPr>
        <w:pBdr>
          <w:bottom w:val="single" w:sz="12" w:space="0" w:color="auto"/>
        </w:pBdr>
        <w:rPr>
          <w:rFonts w:asciiTheme="minorHAnsi" w:hAnsiTheme="minorHAnsi" w:cstheme="minorBidi"/>
          <w:color w:val="000000" w:themeColor="text1"/>
        </w:rPr>
      </w:pPr>
    </w:p>
    <w:p w14:paraId="6FBBE2DA" w14:textId="23660A65"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69ECC2E7" w14:textId="77777777" w:rsidR="009D40F4" w:rsidRDefault="009D40F4" w:rsidP="004E5906">
      <w:pPr>
        <w:rPr>
          <w:rFonts w:asciiTheme="minorHAnsi" w:hAnsiTheme="minorHAnsi" w:cstheme="minorHAnsi"/>
          <w:color w:val="000000" w:themeColor="text1"/>
        </w:rPr>
      </w:pPr>
    </w:p>
    <w:p w14:paraId="464579A3" w14:textId="6E2A7C77"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w:t>
      </w:r>
      <w:r w:rsidR="009D430A">
        <w:rPr>
          <w:rStyle w:val="normaltextrun"/>
          <w:rFonts w:asciiTheme="minorHAnsi" w:hAnsiTheme="minorHAnsi" w:cstheme="minorHAnsi"/>
          <w:color w:val="000000" w:themeColor="text1"/>
        </w:rPr>
        <w:t xml:space="preserve"> Self-Management</w:t>
      </w:r>
    </w:p>
    <w:p w14:paraId="72583EC0" w14:textId="162DFD0F" w:rsidR="009C5A66" w:rsidRPr="00323255" w:rsidRDefault="009C5A66" w:rsidP="009C5A6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9D430A"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44E4C3B8" w14:textId="6AD5C54F" w:rsidR="0041206E" w:rsidRPr="00D93FB1" w:rsidRDefault="009C5A66" w:rsidP="06D5D90E">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D42CAD">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D42CAD">
        <w:rPr>
          <w:rStyle w:val="normaltextrun"/>
          <w:rFonts w:asciiTheme="minorHAnsi" w:hAnsiTheme="minorHAnsi" w:cstheme="minorHAnsi"/>
          <w:color w:val="000000" w:themeColor="text1"/>
        </w:rPr>
        <w:t xml:space="preserve">Varies. Please click </w:t>
      </w:r>
      <w:hyperlink r:id="rId45" w:history="1">
        <w:r w:rsidR="00D42CAD" w:rsidRPr="00D42CAD">
          <w:rPr>
            <w:rStyle w:val="Hyperlink"/>
            <w:rFonts w:asciiTheme="minorHAnsi" w:hAnsiTheme="minorHAnsi" w:cstheme="minorHAnsi"/>
          </w:rPr>
          <w:t>here</w:t>
        </w:r>
      </w:hyperlink>
      <w:r w:rsidR="00D42CAD">
        <w:rPr>
          <w:rStyle w:val="normaltextrun"/>
          <w:rFonts w:asciiTheme="minorHAnsi" w:hAnsiTheme="minorHAnsi" w:cstheme="minorHAnsi"/>
          <w:color w:val="000000" w:themeColor="text1"/>
        </w:rPr>
        <w:t xml:space="preserve"> to learn more and to register.</w:t>
      </w:r>
      <w:r w:rsidR="000476E4">
        <w:rPr>
          <w:rFonts w:asciiTheme="minorHAnsi" w:hAnsiTheme="minorHAnsi" w:cstheme="minorHAnsi"/>
          <w:color w:val="000000" w:themeColor="text1"/>
        </w:rPr>
        <w:t xml:space="preserve"> </w:t>
      </w:r>
    </w:p>
    <w:p w14:paraId="13BFBDDF" w14:textId="77777777" w:rsidR="00995746" w:rsidRDefault="00995746" w:rsidP="06D5D90E">
      <w:pPr>
        <w:rPr>
          <w:rStyle w:val="normaltextrun"/>
          <w:rFonts w:asciiTheme="minorHAnsi" w:hAnsiTheme="minorHAnsi" w:cstheme="minorBidi"/>
          <w:b/>
          <w:bCs/>
          <w:color w:val="000000" w:themeColor="text1"/>
        </w:rPr>
      </w:pPr>
    </w:p>
    <w:p w14:paraId="45830B4D" w14:textId="77777777" w:rsidR="004278DC" w:rsidRDefault="004278DC" w:rsidP="06D5D90E">
      <w:pPr>
        <w:rPr>
          <w:rStyle w:val="normaltextrun"/>
          <w:rFonts w:asciiTheme="minorHAnsi" w:hAnsiTheme="minorHAnsi" w:cstheme="minorBidi"/>
          <w:b/>
          <w:bCs/>
          <w:color w:val="000000" w:themeColor="text1"/>
        </w:rPr>
      </w:pPr>
    </w:p>
    <w:p w14:paraId="64A58998" w14:textId="227C7F7E"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lastRenderedPageBreak/>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3C0A2706"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75F608B4" w14:textId="6BF2924F" w:rsidR="001B3C76" w:rsidRDefault="001B3C76" w:rsidP="001B3C76">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46"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802585B" w14:textId="77777777" w:rsidR="006B083E" w:rsidRDefault="006B083E" w:rsidP="00FA00EE">
      <w:pPr>
        <w:rPr>
          <w:rStyle w:val="normaltextrun"/>
          <w:rFonts w:asciiTheme="minorHAnsi" w:hAnsiTheme="minorHAnsi" w:cstheme="minorHAnsi"/>
          <w:b/>
          <w:bCs/>
          <w:color w:val="000000" w:themeColor="text1"/>
        </w:rPr>
      </w:pPr>
    </w:p>
    <w:p w14:paraId="0B91BB61" w14:textId="77777777" w:rsidR="009D3124" w:rsidRDefault="009D3124" w:rsidP="00FA00EE">
      <w:pPr>
        <w:rPr>
          <w:rStyle w:val="normaltextrun"/>
          <w:rFonts w:asciiTheme="minorHAnsi" w:hAnsiTheme="minorHAnsi" w:cstheme="minorHAnsi"/>
          <w:b/>
          <w:bCs/>
          <w:color w:val="000000" w:themeColor="text1"/>
        </w:rPr>
      </w:pPr>
    </w:p>
    <w:p w14:paraId="742840DC" w14:textId="54DBB3E8"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143B619A"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7"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77777777"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4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FC8D544" w14:textId="77777777" w:rsidR="00612E74" w:rsidRDefault="00612E74" w:rsidP="00FC6482">
      <w:pPr>
        <w:rPr>
          <w:rFonts w:asciiTheme="minorHAnsi" w:hAnsiTheme="minorHAnsi" w:cstheme="minorHAnsi"/>
          <w:color w:val="000000" w:themeColor="text1"/>
        </w:rPr>
      </w:pPr>
    </w:p>
    <w:p w14:paraId="69B796EC" w14:textId="77777777" w:rsidR="00612E74" w:rsidRDefault="00612E74" w:rsidP="00FC6482">
      <w:pPr>
        <w:rPr>
          <w:rFonts w:asciiTheme="minorHAnsi" w:hAnsiTheme="minorHAnsi" w:cstheme="minorHAnsi"/>
          <w:color w:val="000000" w:themeColor="text1"/>
        </w:rPr>
      </w:pPr>
    </w:p>
    <w:p w14:paraId="5BB8026B" w14:textId="0678B952"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35FE1195"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 participants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3E03AA27"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1E7077FE" w14:textId="77777777" w:rsidR="00612E74" w:rsidRDefault="00612E74" w:rsidP="00FC6482">
      <w:pPr>
        <w:rPr>
          <w:rFonts w:asciiTheme="minorHAnsi" w:hAnsiTheme="minorHAnsi" w:cstheme="minorHAnsi"/>
          <w:color w:val="000000" w:themeColor="text1"/>
        </w:rPr>
      </w:pPr>
    </w:p>
    <w:p w14:paraId="66AF9E7F" w14:textId="77777777" w:rsidR="00372FA0" w:rsidRDefault="00372FA0" w:rsidP="004B5BF1">
      <w:pPr>
        <w:rPr>
          <w:rStyle w:val="normaltextrun"/>
          <w:rFonts w:asciiTheme="minorHAnsi" w:hAnsiTheme="minorHAnsi" w:cstheme="minorHAnsi"/>
          <w:b/>
          <w:bCs/>
          <w:color w:val="000000"/>
          <w:bdr w:val="none" w:sz="0" w:space="0" w:color="auto" w:frame="1"/>
        </w:rPr>
      </w:pPr>
    </w:p>
    <w:p w14:paraId="7A606EB6" w14:textId="72B3CF0E"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Maryland Physicians Care DanzaTone </w:t>
      </w:r>
    </w:p>
    <w:p w14:paraId="608430A1" w14:textId="2AD96426"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72FA0">
        <w:rPr>
          <w:rFonts w:asciiTheme="minorHAnsi" w:hAnsiTheme="minorHAnsi" w:cstheme="minorHAnsi"/>
          <w:color w:val="000000" w:themeColor="text1"/>
        </w:rPr>
        <w:t xml:space="preserve">Join </w:t>
      </w:r>
      <w:r>
        <w:rPr>
          <w:rFonts w:asciiTheme="minorHAnsi" w:hAnsiTheme="minorHAnsi" w:cstheme="minorHAnsi"/>
          <w:color w:val="000000" w:themeColor="text1"/>
        </w:rPr>
        <w:t>Coaching Salud Holistica</w:t>
      </w:r>
      <w:r w:rsidRPr="00372FA0">
        <w:rPr>
          <w:rFonts w:asciiTheme="minorHAnsi" w:hAnsiTheme="minorHAnsi" w:cstheme="minorHAnsi"/>
          <w:color w:val="000000" w:themeColor="text1"/>
        </w:rPr>
        <w:t xml:space="preserve"> for 4 FREE dynamic and invigorating virtual Fitness &amp; Dance classes led by the fitness instructor JennyO, all in support of Maryland Physicians Care's mission to promote a healthy lifestyle. This exclusive event is a private classes series, open to anyone who registers in advance</w:t>
      </w:r>
      <w:r>
        <w:rPr>
          <w:rFonts w:asciiTheme="minorHAnsi" w:hAnsiTheme="minorHAnsi" w:cstheme="minorHAnsi"/>
          <w:color w:val="000000" w:themeColor="text1"/>
        </w:rPr>
        <w:t>.</w:t>
      </w:r>
      <w:r w:rsidRPr="00372FA0">
        <w:rPr>
          <w:rFonts w:asciiTheme="minorHAnsi" w:hAnsiTheme="minorHAnsi" w:cstheme="minorHAnsi"/>
          <w:color w:val="000000" w:themeColor="text1"/>
        </w:rPr>
        <w:t xml:space="preserve"> </w:t>
      </w:r>
    </w:p>
    <w:p w14:paraId="4A4A7BB6" w14:textId="4E9EF6CA" w:rsidR="00372FA0" w:rsidRDefault="00372FA0" w:rsidP="00372FA0">
      <w:pPr>
        <w:pBdr>
          <w:bottom w:val="single" w:sz="12" w:space="1" w:color="auto"/>
        </w:pBd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lastRenderedPageBreak/>
        <w:t xml:space="preserve">Date and Time: </w:t>
      </w:r>
      <w:r>
        <w:rPr>
          <w:rStyle w:val="normaltextrun"/>
          <w:rFonts w:asciiTheme="minorHAnsi" w:hAnsiTheme="minorHAnsi" w:cstheme="minorHAnsi"/>
          <w:color w:val="000000" w:themeColor="text1"/>
        </w:rPr>
        <w:t xml:space="preserve">Tuesday, July 22, 2025. Click </w:t>
      </w:r>
      <w:hyperlink r:id="rId49" w:history="1">
        <w:r w:rsidRPr="00372FA0">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register.</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5394C90A" w14:textId="6668C456" w:rsidR="00563AEE" w:rsidRPr="004B5BF1" w:rsidRDefault="009E2466" w:rsidP="0025A0CA">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1F89687A" w14:textId="77777777" w:rsidR="00884503" w:rsidRDefault="00884503" w:rsidP="00E70272">
      <w:pPr>
        <w:rPr>
          <w:rStyle w:val="normaltextrun"/>
          <w:rFonts w:asciiTheme="minorHAnsi" w:hAnsiTheme="minorHAnsi" w:cstheme="minorHAnsi"/>
          <w:color w:val="000000" w:themeColor="text1"/>
        </w:rPr>
      </w:pPr>
    </w:p>
    <w:p w14:paraId="18DDCF5A" w14:textId="4D3F7E57" w:rsidR="005C3A60" w:rsidRDefault="005C3A60" w:rsidP="005C3A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Men’s Mental Health Summit</w:t>
      </w:r>
    </w:p>
    <w:p w14:paraId="10687EBF" w14:textId="465296EA" w:rsidR="005C3A60" w:rsidRDefault="005C3A60" w:rsidP="005C3A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C3A60">
        <w:rPr>
          <w:rStyle w:val="normaltextrun"/>
          <w:rFonts w:asciiTheme="minorHAnsi" w:hAnsiTheme="minorHAnsi" w:cstheme="minorHAnsi"/>
          <w:color w:val="000000"/>
          <w:bdr w:val="none" w:sz="0" w:space="0" w:color="auto" w:frame="1"/>
        </w:rPr>
        <w:t>Designed to empower men of all ages to take charge of their mental health and well-being, this summit provides a safe space for open conversations, expert insights and practical tools to navigate life’s challenges. Enjoy an inspiring keynote address, engaging panel discussions and dynamic breakout sessions, all while connecting with other men. Together we can break the stigma and foster a community of resilience, understanding</w:t>
      </w:r>
      <w:r>
        <w:rPr>
          <w:rStyle w:val="normaltextrun"/>
          <w:rFonts w:asciiTheme="minorHAnsi" w:hAnsiTheme="minorHAnsi" w:cstheme="minorHAnsi"/>
          <w:color w:val="000000"/>
          <w:bdr w:val="none" w:sz="0" w:space="0" w:color="auto" w:frame="1"/>
        </w:rPr>
        <w:t>, and empowerment.</w:t>
      </w:r>
    </w:p>
    <w:p w14:paraId="182CCB0A" w14:textId="77777777" w:rsidR="005C3A60" w:rsidRDefault="005C3A60" w:rsidP="005C3A6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Saturday, June 21, 2025, 9:00 am – 1:00 pm. </w:t>
      </w:r>
    </w:p>
    <w:p w14:paraId="13D33111" w14:textId="06583B9F" w:rsidR="005C3A60" w:rsidRPr="00B05A43" w:rsidRDefault="005C3A60" w:rsidP="005C3A60">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Location: </w:t>
      </w:r>
      <w:r w:rsidRPr="005C3A60">
        <w:rPr>
          <w:rFonts w:asciiTheme="minorHAnsi" w:hAnsiTheme="minorHAnsi" w:cstheme="minorHAnsi"/>
          <w:color w:val="000000"/>
          <w:bdr w:val="none" w:sz="0" w:space="0" w:color="auto" w:frame="1"/>
        </w:rPr>
        <w:t>8045 Harriet Tubman Ln, Columbia, MD 21044.</w:t>
      </w:r>
      <w:r>
        <w:rPr>
          <w:rFonts w:asciiTheme="minorHAnsi" w:hAnsiTheme="minorHAnsi" w:cstheme="minorHAnsi"/>
          <w:b/>
          <w:bCs/>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0"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0052491F">
        <w:rPr>
          <w:rStyle w:val="normaltextrun"/>
          <w:rFonts w:asciiTheme="minorHAnsi" w:hAnsiTheme="minorHAnsi" w:cstheme="minorHAnsi"/>
          <w:color w:val="000000"/>
          <w:bdr w:val="none" w:sz="0" w:space="0" w:color="auto" w:frame="1"/>
        </w:rPr>
        <w:t xml:space="preserve"> by June 17.</w:t>
      </w:r>
    </w:p>
    <w:p w14:paraId="30080928" w14:textId="77777777" w:rsidR="005C3A60" w:rsidRDefault="005C3A60" w:rsidP="00E70272">
      <w:pPr>
        <w:rPr>
          <w:rStyle w:val="normaltextrun"/>
          <w:rFonts w:asciiTheme="minorHAnsi" w:hAnsiTheme="minorHAnsi" w:cstheme="minorHAnsi"/>
          <w:color w:val="000000" w:themeColor="text1"/>
        </w:rPr>
      </w:pPr>
    </w:p>
    <w:p w14:paraId="40A8D614" w14:textId="77777777" w:rsidR="005C3A60" w:rsidRDefault="005C3A60" w:rsidP="00E70272">
      <w:pPr>
        <w:rPr>
          <w:rStyle w:val="normaltextrun"/>
          <w:rFonts w:asciiTheme="minorHAnsi" w:hAnsiTheme="minorHAnsi" w:cstheme="minorHAnsi"/>
          <w:color w:val="000000" w:themeColor="text1"/>
        </w:rPr>
      </w:pPr>
    </w:p>
    <w:p w14:paraId="69693D53" w14:textId="5E38A020" w:rsidR="005C3A60" w:rsidRDefault="005C3A60" w:rsidP="005C3A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Ask the Dementia Expert Educational Lunch and Learn Series</w:t>
      </w:r>
    </w:p>
    <w:p w14:paraId="056277B7" w14:textId="13EF93C1" w:rsidR="005C3A60" w:rsidRDefault="005C3A60" w:rsidP="005C3A60">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5C3A60">
        <w:rPr>
          <w:rStyle w:val="normaltextrun"/>
          <w:rFonts w:asciiTheme="minorHAnsi" w:hAnsiTheme="minorHAnsi" w:cstheme="minorHAnsi"/>
          <w:color w:val="000000"/>
          <w:bdr w:val="none" w:sz="0" w:space="0" w:color="auto" w:frame="1"/>
        </w:rPr>
        <w:t>The “Ask the Dementia Expert” educational Lunch and Learn series is intended for Aging Services professionals, caregivers of persons living with ADRD, and anyone with an interest in matters concerning older adults. The series will provide an opportunity to engage a dementia expert on topics related to cognitive health, dementia care, caregiving, local services and support.</w:t>
      </w:r>
    </w:p>
    <w:p w14:paraId="2D9763CD" w14:textId="797A22F7" w:rsidR="005C3A60" w:rsidRPr="00B05A43" w:rsidRDefault="005C3A60" w:rsidP="005C3A6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Thursday, June 26, 2025, 12:15 pm. </w:t>
      </w:r>
      <w:r w:rsidRPr="003B6D41">
        <w:rPr>
          <w:rStyle w:val="normaltextrun"/>
          <w:rFonts w:asciiTheme="minorHAnsi" w:hAnsiTheme="minorHAnsi" w:cstheme="minorHAnsi"/>
          <w:color w:val="000000"/>
          <w:bdr w:val="none" w:sz="0" w:space="0" w:color="auto" w:frame="1"/>
        </w:rPr>
        <w:t xml:space="preserve">Click </w:t>
      </w:r>
      <w:hyperlink r:id="rId5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525E6C44" w14:textId="77777777" w:rsidR="005C3A60" w:rsidRDefault="005C3A60" w:rsidP="004B2634">
      <w:pPr>
        <w:rPr>
          <w:rStyle w:val="normaltextrun"/>
          <w:rFonts w:asciiTheme="minorHAnsi" w:hAnsiTheme="minorHAnsi" w:cstheme="minorHAnsi"/>
          <w:b/>
          <w:bCs/>
          <w:color w:val="000000" w:themeColor="text1"/>
        </w:rPr>
      </w:pPr>
    </w:p>
    <w:p w14:paraId="5744ECDA" w14:textId="77777777" w:rsidR="005C3A60" w:rsidRDefault="005C3A60" w:rsidP="004B2634">
      <w:pPr>
        <w:rPr>
          <w:rStyle w:val="normaltextrun"/>
          <w:rFonts w:asciiTheme="minorHAnsi" w:hAnsiTheme="minorHAnsi" w:cstheme="minorHAnsi"/>
          <w:b/>
          <w:bCs/>
          <w:color w:val="000000" w:themeColor="text1"/>
        </w:rPr>
      </w:pPr>
    </w:p>
    <w:p w14:paraId="67A4B0A9" w14:textId="0B6C5D53"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1A5E08AE"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2"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5F9D7AB9"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3"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lastRenderedPageBreak/>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4"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2E3BAA9B" w14:textId="77777777" w:rsidR="00EB75A9" w:rsidRDefault="00EB75A9" w:rsidP="00C37CED">
      <w:pPr>
        <w:rPr>
          <w:rStyle w:val="normaltextrun"/>
          <w:rFonts w:asciiTheme="minorHAnsi" w:hAnsiTheme="minorHAnsi" w:cstheme="minorHAnsi"/>
          <w:b/>
          <w:bCs/>
          <w:color w:val="000000"/>
          <w:bdr w:val="none" w:sz="0" w:space="0" w:color="auto" w:frame="1"/>
        </w:rPr>
      </w:pP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ADBF16C" w14:textId="420CC9DC"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5"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2672357F" w14:textId="551F9D67" w:rsidR="005C3A60" w:rsidRDefault="005C3A60" w:rsidP="005C3A60">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Juneteenth Community Day and Block Party</w:t>
      </w:r>
    </w:p>
    <w:p w14:paraId="067B1DA9" w14:textId="66B36187" w:rsidR="005C3A60" w:rsidRDefault="005C3A60" w:rsidP="005C3A60">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Pr="06D5D90E">
        <w:rPr>
          <w:rStyle w:val="normaltextrun"/>
          <w:rFonts w:ascii="Calibri" w:eastAsia="Calibri" w:hAnsi="Calibri" w:cs="Calibri"/>
          <w:color w:val="000000" w:themeColor="text1"/>
        </w:rPr>
        <w:t xml:space="preserve">Saturday, June </w:t>
      </w:r>
      <w:r>
        <w:rPr>
          <w:rStyle w:val="normaltextrun"/>
          <w:rFonts w:ascii="Calibri" w:eastAsia="Calibri" w:hAnsi="Calibri" w:cs="Calibri"/>
          <w:color w:val="000000" w:themeColor="text1"/>
        </w:rPr>
        <w:t>21</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9</w:t>
      </w:r>
      <w:r w:rsidRPr="06D5D90E">
        <w:rPr>
          <w:rStyle w:val="normaltextrun"/>
          <w:rFonts w:ascii="Calibri" w:eastAsia="Calibri" w:hAnsi="Calibri" w:cs="Calibri"/>
          <w:color w:val="000000" w:themeColor="text1"/>
        </w:rPr>
        <w:t xml:space="preserve">:00 am – </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:00 pm</w:t>
      </w:r>
    </w:p>
    <w:p w14:paraId="3C2D8BAD" w14:textId="77777777" w:rsidR="005C3A60" w:rsidRPr="00776B47" w:rsidRDefault="005C3A60" w:rsidP="005C3A60">
      <w:pPr>
        <w:rPr>
          <w:rStyle w:val="normaltextrun"/>
        </w:rPr>
      </w:pPr>
      <w:r w:rsidRPr="06D5D90E">
        <w:rPr>
          <w:rStyle w:val="normaltextrun"/>
          <w:rFonts w:ascii="Calibri" w:eastAsia="Calibri" w:hAnsi="Calibri" w:cs="Calibri"/>
          <w:b/>
          <w:bCs/>
          <w:color w:val="000000" w:themeColor="text1"/>
        </w:rPr>
        <w:t xml:space="preserve">Location: </w:t>
      </w:r>
      <w:r w:rsidRPr="00D93FB1">
        <w:rPr>
          <w:rStyle w:val="normaltextrun"/>
          <w:rFonts w:ascii="Calibri" w:eastAsia="Calibri" w:hAnsi="Calibri" w:cs="Calibri"/>
          <w:color w:val="000000" w:themeColor="text1"/>
        </w:rPr>
        <w:t>8045 Harriet Tubman Ln, Columbia, M</w:t>
      </w:r>
      <w:r>
        <w:rPr>
          <w:rStyle w:val="normaltextrun"/>
          <w:rFonts w:ascii="Calibri" w:eastAsia="Calibri" w:hAnsi="Calibri" w:cs="Calibri"/>
          <w:color w:val="000000" w:themeColor="text1"/>
        </w:rPr>
        <w:t>D,</w:t>
      </w:r>
      <w:r w:rsidRPr="00D93FB1">
        <w:rPr>
          <w:rStyle w:val="normaltextrun"/>
          <w:rFonts w:ascii="Calibri" w:eastAsia="Calibri" w:hAnsi="Calibri" w:cs="Calibri"/>
          <w:color w:val="000000" w:themeColor="text1"/>
        </w:rPr>
        <w:t xml:space="preserve"> 21044</w:t>
      </w:r>
    </w:p>
    <w:p w14:paraId="4BCBFC16" w14:textId="77777777" w:rsidR="005C3A60" w:rsidRDefault="005C3A60" w:rsidP="06D5D90E">
      <w:pPr>
        <w:rPr>
          <w:rStyle w:val="normaltextrun"/>
          <w:rFonts w:ascii="Calibri" w:eastAsia="Calibri" w:hAnsi="Calibri" w:cs="Calibri"/>
          <w:b/>
          <w:bCs/>
          <w:color w:val="000000" w:themeColor="text1"/>
        </w:rPr>
      </w:pPr>
    </w:p>
    <w:p w14:paraId="514C6139" w14:textId="77777777" w:rsidR="005C3A60" w:rsidRDefault="005C3A60" w:rsidP="06D5D90E">
      <w:pPr>
        <w:rPr>
          <w:rStyle w:val="normaltextrun"/>
          <w:rFonts w:ascii="Calibri" w:eastAsia="Calibri" w:hAnsi="Calibri" w:cs="Calibri"/>
          <w:b/>
          <w:bCs/>
          <w:color w:val="000000" w:themeColor="text1"/>
        </w:rPr>
      </w:pPr>
    </w:p>
    <w:p w14:paraId="373F9015" w14:textId="3A5436ED" w:rsidR="00D93FB1" w:rsidRDefault="39147597" w:rsidP="06D5D90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00D93FB1" w:rsidRPr="00D93FB1">
        <w:rPr>
          <w:rStyle w:val="normaltextrun"/>
          <w:rFonts w:ascii="Calibri" w:eastAsia="Calibri" w:hAnsi="Calibri" w:cs="Calibri"/>
          <w:color w:val="000000" w:themeColor="text1"/>
        </w:rPr>
        <w:t>HC Government Men's Health Fair</w:t>
      </w:r>
    </w:p>
    <w:p w14:paraId="3FFA4C9F" w14:textId="272E1C02" w:rsidR="000634C3" w:rsidRDefault="39147597" w:rsidP="06D5D90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Pr="06D5D90E">
        <w:rPr>
          <w:rStyle w:val="normaltextrun"/>
          <w:rFonts w:ascii="Calibri" w:eastAsia="Calibri" w:hAnsi="Calibri" w:cs="Calibri"/>
          <w:color w:val="000000" w:themeColor="text1"/>
        </w:rPr>
        <w:t xml:space="preserve">Saturday, June </w:t>
      </w:r>
      <w:r w:rsidR="00D93FB1">
        <w:rPr>
          <w:rStyle w:val="normaltextrun"/>
          <w:rFonts w:ascii="Calibri" w:eastAsia="Calibri" w:hAnsi="Calibri" w:cs="Calibri"/>
          <w:color w:val="000000" w:themeColor="text1"/>
        </w:rPr>
        <w:t>21</w:t>
      </w:r>
      <w:r w:rsidRPr="06D5D90E">
        <w:rPr>
          <w:rStyle w:val="normaltextrun"/>
          <w:rFonts w:ascii="Calibri" w:eastAsia="Calibri" w:hAnsi="Calibri" w:cs="Calibri"/>
          <w:color w:val="000000" w:themeColor="text1"/>
        </w:rPr>
        <w:t>, 2025, 1</w:t>
      </w:r>
      <w:r w:rsidR="00D93FB1">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:00 am – </w:t>
      </w:r>
      <w:r w:rsidR="00D93FB1">
        <w:rPr>
          <w:rStyle w:val="normaltextrun"/>
          <w:rFonts w:ascii="Calibri" w:eastAsia="Calibri" w:hAnsi="Calibri" w:cs="Calibri"/>
          <w:color w:val="000000" w:themeColor="text1"/>
        </w:rPr>
        <w:t>2</w:t>
      </w:r>
      <w:r w:rsidRPr="06D5D90E">
        <w:rPr>
          <w:rStyle w:val="normaltextrun"/>
          <w:rFonts w:ascii="Calibri" w:eastAsia="Calibri" w:hAnsi="Calibri" w:cs="Calibri"/>
          <w:color w:val="000000" w:themeColor="text1"/>
        </w:rPr>
        <w:t>:00 pm</w:t>
      </w:r>
    </w:p>
    <w:p w14:paraId="5366FCBF" w14:textId="1E81AAF0" w:rsidR="00F01E2F" w:rsidRPr="00776B47" w:rsidRDefault="39147597" w:rsidP="06D5D90E">
      <w:pPr>
        <w:rPr>
          <w:rStyle w:val="normaltextrun"/>
        </w:rPr>
      </w:pPr>
      <w:r w:rsidRPr="06D5D90E">
        <w:rPr>
          <w:rStyle w:val="normaltextrun"/>
          <w:rFonts w:ascii="Calibri" w:eastAsia="Calibri" w:hAnsi="Calibri" w:cs="Calibri"/>
          <w:b/>
          <w:bCs/>
          <w:color w:val="000000" w:themeColor="text1"/>
        </w:rPr>
        <w:t xml:space="preserve">Location: </w:t>
      </w:r>
      <w:r w:rsidR="00D93FB1" w:rsidRPr="00D93FB1">
        <w:rPr>
          <w:rStyle w:val="normaltextrun"/>
          <w:rFonts w:ascii="Calibri" w:eastAsia="Calibri" w:hAnsi="Calibri" w:cs="Calibri"/>
          <w:color w:val="000000" w:themeColor="text1"/>
        </w:rPr>
        <w:t>8045 Harriet Tubman Ln, Columbia, M</w:t>
      </w:r>
      <w:r w:rsidR="00D93FB1">
        <w:rPr>
          <w:rStyle w:val="normaltextrun"/>
          <w:rFonts w:ascii="Calibri" w:eastAsia="Calibri" w:hAnsi="Calibri" w:cs="Calibri"/>
          <w:color w:val="000000" w:themeColor="text1"/>
        </w:rPr>
        <w:t>D,</w:t>
      </w:r>
      <w:r w:rsidR="00D93FB1" w:rsidRPr="00D93FB1">
        <w:rPr>
          <w:rStyle w:val="normaltextrun"/>
          <w:rFonts w:ascii="Calibri" w:eastAsia="Calibri" w:hAnsi="Calibri" w:cs="Calibri"/>
          <w:color w:val="000000" w:themeColor="text1"/>
        </w:rPr>
        <w:t xml:space="preserve"> 21044</w:t>
      </w:r>
    </w:p>
    <w:p w14:paraId="5CF107E3" w14:textId="07437BA0" w:rsidR="000634C3" w:rsidRDefault="000634C3" w:rsidP="06D5D90E">
      <w:pPr>
        <w:rPr>
          <w:rFonts w:ascii="Calibri" w:eastAsia="Calibri" w:hAnsi="Calibri" w:cs="Calibri"/>
          <w:color w:val="000000" w:themeColor="text1"/>
        </w:rPr>
      </w:pPr>
    </w:p>
    <w:p w14:paraId="17E06C96" w14:textId="77777777" w:rsidR="008B5F5F" w:rsidRDefault="008B5F5F" w:rsidP="06D5D90E">
      <w:pPr>
        <w:rPr>
          <w:rFonts w:ascii="Calibri" w:eastAsia="Calibri" w:hAnsi="Calibri" w:cs="Calibri"/>
          <w:color w:val="000000" w:themeColor="text1"/>
        </w:rPr>
      </w:pPr>
    </w:p>
    <w:p w14:paraId="2A1DF28E" w14:textId="65DB3311" w:rsidR="000634C3" w:rsidRDefault="047B22A6" w:rsidP="06D5D90E">
      <w:pPr>
        <w:rPr>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00D93FB1" w:rsidRPr="00D93FB1">
        <w:rPr>
          <w:rStyle w:val="normaltextrun"/>
          <w:rFonts w:asciiTheme="minorHAnsi" w:hAnsiTheme="minorHAnsi" w:cstheme="minorBidi"/>
          <w:color w:val="000000"/>
          <w:bdr w:val="none" w:sz="0" w:space="0" w:color="auto" w:frame="1"/>
        </w:rPr>
        <w:t>Wellness Fresh Air Fair - Sheppard Pratt</w:t>
      </w:r>
    </w:p>
    <w:p w14:paraId="4173D355" w14:textId="399B56E0" w:rsidR="000634C3" w:rsidRDefault="047B22A6"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00D93FB1">
        <w:rPr>
          <w:rFonts w:asciiTheme="minorHAnsi" w:hAnsiTheme="minorHAnsi" w:cstheme="minorBidi"/>
          <w:color w:val="000000" w:themeColor="text1"/>
        </w:rPr>
        <w:t>Friday</w:t>
      </w:r>
      <w:r w:rsidRPr="06D5D90E">
        <w:rPr>
          <w:rFonts w:asciiTheme="minorHAnsi" w:hAnsiTheme="minorHAnsi" w:cstheme="minorBidi"/>
          <w:color w:val="000000" w:themeColor="text1"/>
        </w:rPr>
        <w:t xml:space="preserve">, June </w:t>
      </w:r>
      <w:r w:rsidR="00D93FB1">
        <w:rPr>
          <w:rFonts w:asciiTheme="minorHAnsi" w:hAnsiTheme="minorHAnsi" w:cstheme="minorBidi"/>
          <w:color w:val="000000" w:themeColor="text1"/>
        </w:rPr>
        <w:t>2</w:t>
      </w:r>
      <w:r w:rsidRPr="06D5D90E">
        <w:rPr>
          <w:rFonts w:asciiTheme="minorHAnsi" w:hAnsiTheme="minorHAnsi" w:cstheme="minorBidi"/>
          <w:color w:val="000000" w:themeColor="text1"/>
        </w:rPr>
        <w:t>7, 2025</w:t>
      </w:r>
      <w:r w:rsidRPr="06D5D90E">
        <w:rPr>
          <w:rStyle w:val="normaltextrun"/>
          <w:rFonts w:asciiTheme="minorHAnsi" w:hAnsiTheme="minorHAnsi" w:cstheme="minorBidi"/>
          <w:color w:val="000000" w:themeColor="text1"/>
        </w:rPr>
        <w:t xml:space="preserve">, </w:t>
      </w:r>
      <w:r w:rsidRPr="06D5D90E">
        <w:rPr>
          <w:rFonts w:asciiTheme="minorHAnsi" w:hAnsiTheme="minorHAnsi" w:cstheme="minorBidi"/>
          <w:color w:val="000000" w:themeColor="text1"/>
        </w:rPr>
        <w:t>10</w:t>
      </w:r>
      <w:r w:rsidR="4E87E217" w:rsidRPr="06D5D90E">
        <w:rPr>
          <w:rFonts w:asciiTheme="minorHAnsi" w:hAnsiTheme="minorHAnsi" w:cstheme="minorBidi"/>
          <w:color w:val="000000" w:themeColor="text1"/>
        </w:rPr>
        <w:t>:00</w:t>
      </w:r>
      <w:r w:rsidRPr="06D5D90E">
        <w:rPr>
          <w:rFonts w:asciiTheme="minorHAnsi" w:hAnsiTheme="minorHAnsi" w:cstheme="minorBidi"/>
          <w:color w:val="000000" w:themeColor="text1"/>
        </w:rPr>
        <w:t xml:space="preserve"> am </w:t>
      </w:r>
      <w:r w:rsidRPr="06D5D90E">
        <w:rPr>
          <w:rStyle w:val="normaltextrun"/>
          <w:rFonts w:asciiTheme="minorHAnsi" w:hAnsiTheme="minorHAnsi" w:cstheme="minorBidi"/>
          <w:color w:val="000000" w:themeColor="text1"/>
        </w:rPr>
        <w:t xml:space="preserve">– </w:t>
      </w:r>
      <w:r w:rsidR="00D93FB1">
        <w:rPr>
          <w:rFonts w:asciiTheme="minorHAnsi" w:hAnsiTheme="minorHAnsi" w:cstheme="minorBidi"/>
          <w:color w:val="000000" w:themeColor="text1"/>
        </w:rPr>
        <w:t>1</w:t>
      </w:r>
      <w:r w:rsidRPr="06D5D90E">
        <w:rPr>
          <w:rFonts w:asciiTheme="minorHAnsi" w:hAnsiTheme="minorHAnsi" w:cstheme="minorBidi"/>
          <w:color w:val="000000" w:themeColor="text1"/>
        </w:rPr>
        <w:t>:00 pm</w:t>
      </w:r>
    </w:p>
    <w:p w14:paraId="137F3780" w14:textId="4D4B2C10" w:rsidR="000634C3" w:rsidRDefault="047B22A6"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Location: </w:t>
      </w:r>
      <w:r w:rsidR="00D93FB1" w:rsidRPr="00D93FB1">
        <w:rPr>
          <w:rStyle w:val="normaltextrun"/>
          <w:rFonts w:asciiTheme="minorHAnsi" w:hAnsiTheme="minorHAnsi" w:cstheme="minorBidi"/>
          <w:color w:val="000000" w:themeColor="text1"/>
        </w:rPr>
        <w:t>9030 Old Annapolis Road, Columbia</w:t>
      </w:r>
      <w:r w:rsidR="00D93FB1">
        <w:rPr>
          <w:rStyle w:val="normaltextrun"/>
          <w:rFonts w:asciiTheme="minorHAnsi" w:hAnsiTheme="minorHAnsi" w:cstheme="minorBidi"/>
          <w:color w:val="000000" w:themeColor="text1"/>
        </w:rPr>
        <w:t>,</w:t>
      </w:r>
      <w:r w:rsidR="00D93FB1" w:rsidRPr="00D93FB1">
        <w:rPr>
          <w:rStyle w:val="normaltextrun"/>
          <w:rFonts w:asciiTheme="minorHAnsi" w:hAnsiTheme="minorHAnsi" w:cstheme="minorBidi"/>
          <w:color w:val="000000" w:themeColor="text1"/>
        </w:rPr>
        <w:t xml:space="preserve"> MD</w:t>
      </w:r>
      <w:r w:rsidR="00D93FB1">
        <w:rPr>
          <w:rStyle w:val="normaltextrun"/>
          <w:rFonts w:asciiTheme="minorHAnsi" w:hAnsiTheme="minorHAnsi" w:cstheme="minorBidi"/>
          <w:color w:val="000000" w:themeColor="text1"/>
        </w:rPr>
        <w:t>,</w:t>
      </w:r>
      <w:r w:rsidR="00D93FB1" w:rsidRPr="00D93FB1">
        <w:rPr>
          <w:rStyle w:val="normaltextrun"/>
          <w:rFonts w:asciiTheme="minorHAnsi" w:hAnsiTheme="minorHAnsi" w:cstheme="minorBidi"/>
          <w:color w:val="000000" w:themeColor="text1"/>
        </w:rPr>
        <w:t xml:space="preserve"> 21045</w:t>
      </w:r>
    </w:p>
    <w:p w14:paraId="7EDEA30C" w14:textId="77777777" w:rsidR="00752D23" w:rsidRDefault="00752D23" w:rsidP="06D5D90E">
      <w:pPr>
        <w:rPr>
          <w:rFonts w:asciiTheme="minorHAnsi" w:hAnsiTheme="minorHAnsi" w:cstheme="minorBidi"/>
          <w:color w:val="000000" w:themeColor="text1"/>
        </w:rPr>
      </w:pPr>
    </w:p>
    <w:p w14:paraId="1ADDC548" w14:textId="0EBDDC0E" w:rsidR="06D5D90E" w:rsidRDefault="06D5D90E" w:rsidP="06D5D90E">
      <w:pPr>
        <w:rPr>
          <w:rStyle w:val="normaltextrun"/>
          <w:rFonts w:asciiTheme="minorHAnsi" w:hAnsiTheme="minorHAnsi" w:cstheme="minorBidi"/>
          <w:color w:val="000000" w:themeColor="text1"/>
        </w:rPr>
      </w:pPr>
    </w:p>
    <w:p w14:paraId="6A9EC736" w14:textId="77777777" w:rsidR="00D93FB1" w:rsidRDefault="73866B5C"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00D93FB1" w:rsidRPr="00D93FB1">
        <w:rPr>
          <w:rStyle w:val="normaltextrun"/>
          <w:rFonts w:asciiTheme="minorHAnsi" w:hAnsiTheme="minorHAnsi" w:cstheme="minorBidi"/>
          <w:color w:val="000000" w:themeColor="text1"/>
        </w:rPr>
        <w:t>Spring Fair: Empowering Families, Equipping Futures</w:t>
      </w:r>
    </w:p>
    <w:p w14:paraId="567B4B16" w14:textId="2F20D9E6" w:rsidR="73866B5C" w:rsidRDefault="73866B5C"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Pr="06D5D90E">
        <w:rPr>
          <w:rFonts w:asciiTheme="minorHAnsi" w:hAnsiTheme="minorHAnsi" w:cstheme="minorBidi"/>
          <w:color w:val="000000" w:themeColor="text1"/>
        </w:rPr>
        <w:t xml:space="preserve">Friday, </w:t>
      </w:r>
      <w:r w:rsidR="00D93FB1">
        <w:rPr>
          <w:rFonts w:asciiTheme="minorHAnsi" w:hAnsiTheme="minorHAnsi" w:cstheme="minorBidi"/>
          <w:color w:val="000000" w:themeColor="text1"/>
        </w:rPr>
        <w:t>July</w:t>
      </w:r>
      <w:r w:rsidRPr="06D5D90E">
        <w:rPr>
          <w:rFonts w:asciiTheme="minorHAnsi" w:hAnsiTheme="minorHAnsi" w:cstheme="minorBidi"/>
          <w:color w:val="000000" w:themeColor="text1"/>
        </w:rPr>
        <w:t xml:space="preserve"> </w:t>
      </w:r>
      <w:r w:rsidR="00D93FB1">
        <w:rPr>
          <w:rFonts w:asciiTheme="minorHAnsi" w:hAnsiTheme="minorHAnsi" w:cstheme="minorBidi"/>
          <w:color w:val="000000" w:themeColor="text1"/>
        </w:rPr>
        <w:t>12</w:t>
      </w:r>
      <w:r w:rsidRPr="06D5D90E">
        <w:rPr>
          <w:rFonts w:asciiTheme="minorHAnsi" w:hAnsiTheme="minorHAnsi" w:cstheme="minorBidi"/>
          <w:color w:val="000000" w:themeColor="text1"/>
        </w:rPr>
        <w:t xml:space="preserve">, 2025, </w:t>
      </w:r>
      <w:r w:rsidR="00D93FB1">
        <w:rPr>
          <w:rFonts w:asciiTheme="minorHAnsi" w:hAnsiTheme="minorHAnsi" w:cstheme="minorBidi"/>
          <w:color w:val="000000" w:themeColor="text1"/>
        </w:rPr>
        <w:t>10</w:t>
      </w:r>
      <w:r w:rsidRPr="06D5D90E">
        <w:rPr>
          <w:rFonts w:asciiTheme="minorHAnsi" w:hAnsiTheme="minorHAnsi" w:cstheme="minorBidi"/>
          <w:color w:val="000000" w:themeColor="text1"/>
        </w:rPr>
        <w:t xml:space="preserve">:00 </w:t>
      </w:r>
      <w:r w:rsidR="00D93FB1">
        <w:rPr>
          <w:rFonts w:asciiTheme="minorHAnsi" w:hAnsiTheme="minorHAnsi" w:cstheme="minorBidi"/>
          <w:color w:val="000000" w:themeColor="text1"/>
        </w:rPr>
        <w:t>a</w:t>
      </w:r>
      <w:r w:rsidRPr="06D5D90E">
        <w:rPr>
          <w:rFonts w:asciiTheme="minorHAnsi" w:hAnsiTheme="minorHAnsi" w:cstheme="minorBidi"/>
          <w:color w:val="000000" w:themeColor="text1"/>
        </w:rPr>
        <w:t xml:space="preserve">m – </w:t>
      </w:r>
      <w:r w:rsidR="00D93FB1">
        <w:rPr>
          <w:rFonts w:asciiTheme="minorHAnsi" w:hAnsiTheme="minorHAnsi" w:cstheme="minorBidi"/>
          <w:color w:val="000000" w:themeColor="text1"/>
        </w:rPr>
        <w:t>5</w:t>
      </w:r>
      <w:r w:rsidRPr="06D5D90E">
        <w:rPr>
          <w:rFonts w:asciiTheme="minorHAnsi" w:hAnsiTheme="minorHAnsi" w:cstheme="minorBidi"/>
          <w:color w:val="000000" w:themeColor="text1"/>
        </w:rPr>
        <w:t>:00 pm</w:t>
      </w:r>
    </w:p>
    <w:p w14:paraId="255D1DE9" w14:textId="54946011" w:rsidR="004F0B46" w:rsidRDefault="73866B5C" w:rsidP="0025A0CA">
      <w:pPr>
        <w:rPr>
          <w:rStyle w:val="normaltextrun"/>
          <w:rFonts w:asciiTheme="minorHAnsi" w:hAnsiTheme="minorHAnsi" w:cstheme="minorBidi"/>
          <w:color w:val="000000" w:themeColor="text1"/>
        </w:rPr>
      </w:pPr>
      <w:r w:rsidRPr="0025A0CA">
        <w:rPr>
          <w:rStyle w:val="normaltextrun"/>
          <w:rFonts w:asciiTheme="minorHAnsi" w:hAnsiTheme="minorHAnsi" w:cstheme="minorBidi"/>
          <w:b/>
          <w:bCs/>
          <w:color w:val="000000" w:themeColor="text1"/>
        </w:rPr>
        <w:t xml:space="preserve">Location: </w:t>
      </w:r>
      <w:r w:rsidR="00D93FB1" w:rsidRPr="00D93FB1">
        <w:rPr>
          <w:rStyle w:val="normaltextrun"/>
          <w:rFonts w:asciiTheme="minorHAnsi" w:hAnsiTheme="minorHAnsi" w:cstheme="minorBidi"/>
          <w:color w:val="000000" w:themeColor="text1"/>
        </w:rPr>
        <w:t>Emmanuel Temple Church 10005 Old Columbia Rd Ste N165, Columbia, MD</w:t>
      </w:r>
      <w:r w:rsidR="00D93FB1">
        <w:rPr>
          <w:rStyle w:val="normaltextrun"/>
          <w:rFonts w:asciiTheme="minorHAnsi" w:hAnsiTheme="minorHAnsi" w:cstheme="minorBidi"/>
          <w:color w:val="000000" w:themeColor="text1"/>
        </w:rPr>
        <w:t>,</w:t>
      </w:r>
      <w:r w:rsidR="00D93FB1" w:rsidRPr="00D93FB1">
        <w:rPr>
          <w:rStyle w:val="normaltextrun"/>
          <w:rFonts w:asciiTheme="minorHAnsi" w:hAnsiTheme="minorHAnsi" w:cstheme="minorBidi"/>
          <w:color w:val="000000" w:themeColor="text1"/>
        </w:rPr>
        <w:t xml:space="preserve"> 21046</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0B40E8A5"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2BDCA54C" w14:textId="0CD55F11"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56" w:history="1">
        <w:r w:rsidRPr="00A8188D">
          <w:rPr>
            <w:rStyle w:val="Hyperlink"/>
            <w:sz w:val="24"/>
            <w:szCs w:val="24"/>
          </w:rPr>
          <w:t>Link</w:t>
        </w:r>
      </w:hyperlink>
      <w:r>
        <w:rPr>
          <w:sz w:val="24"/>
          <w:szCs w:val="24"/>
        </w:rPr>
        <w:t>.</w:t>
      </w:r>
    </w:p>
    <w:p w14:paraId="5D9DBA65" w14:textId="2B97A3B1" w:rsidR="00FC58BA" w:rsidRDefault="00FC58BA" w:rsidP="008D3B64">
      <w:pPr>
        <w:pStyle w:val="ListParagraph"/>
        <w:numPr>
          <w:ilvl w:val="0"/>
          <w:numId w:val="19"/>
        </w:numPr>
        <w:rPr>
          <w:sz w:val="24"/>
          <w:szCs w:val="24"/>
        </w:rPr>
      </w:pPr>
      <w:r>
        <w:rPr>
          <w:sz w:val="24"/>
          <w:szCs w:val="24"/>
        </w:rPr>
        <w:t>Resource: American Diabetes Association</w:t>
      </w:r>
      <w:r w:rsidR="00306B52">
        <w:rPr>
          <w:sz w:val="24"/>
          <w:szCs w:val="24"/>
        </w:rPr>
        <w:t xml:space="preserve"> (ADA)</w:t>
      </w:r>
      <w:r>
        <w:rPr>
          <w:sz w:val="24"/>
          <w:szCs w:val="24"/>
        </w:rPr>
        <w:t xml:space="preserve"> Camp: Igniting Change, Endless Possibilities. </w:t>
      </w:r>
      <w:hyperlink r:id="rId57" w:history="1">
        <w:r w:rsidRPr="00FC58BA">
          <w:rPr>
            <w:rStyle w:val="Hyperlink"/>
            <w:sz w:val="24"/>
            <w:szCs w:val="24"/>
          </w:rPr>
          <w:t>Link</w:t>
        </w:r>
      </w:hyperlink>
      <w:r>
        <w:rPr>
          <w:sz w:val="24"/>
          <w:szCs w:val="24"/>
        </w:rPr>
        <w:t>.</w:t>
      </w:r>
    </w:p>
    <w:p w14:paraId="0E41DCFF" w14:textId="54A1C8B5" w:rsidR="00CA2A82" w:rsidRDefault="00D751BB" w:rsidP="008D3B64">
      <w:pPr>
        <w:pStyle w:val="ListParagraph"/>
        <w:numPr>
          <w:ilvl w:val="0"/>
          <w:numId w:val="19"/>
        </w:numPr>
        <w:rPr>
          <w:sz w:val="24"/>
          <w:szCs w:val="24"/>
        </w:rPr>
      </w:pPr>
      <w:r>
        <w:rPr>
          <w:sz w:val="24"/>
          <w:szCs w:val="24"/>
        </w:rPr>
        <w:t xml:space="preserve">Webinar: </w:t>
      </w:r>
      <w:r w:rsidR="00DC0A84" w:rsidRPr="00DC0A84">
        <w:rPr>
          <w:sz w:val="24"/>
          <w:szCs w:val="24"/>
        </w:rPr>
        <w:t>Pregnancy and Parents with Babies Program (Session on the Impact of Smoking on Pregnancy)</w:t>
      </w:r>
      <w:r w:rsidR="00DC0A84">
        <w:rPr>
          <w:sz w:val="24"/>
          <w:szCs w:val="24"/>
        </w:rPr>
        <w:t xml:space="preserve">. </w:t>
      </w:r>
      <w:hyperlink r:id="rId58" w:anchor="/registration" w:history="1">
        <w:r w:rsidR="00DC0A84" w:rsidRPr="00A8188D">
          <w:rPr>
            <w:rStyle w:val="Hyperlink"/>
            <w:sz w:val="24"/>
            <w:szCs w:val="24"/>
          </w:rPr>
          <w:t>Link</w:t>
        </w:r>
      </w:hyperlink>
      <w:r w:rsidR="00DC0A84">
        <w:rPr>
          <w:sz w:val="24"/>
          <w:szCs w:val="24"/>
        </w:rPr>
        <w:t>.</w:t>
      </w:r>
    </w:p>
    <w:p w14:paraId="42947E07" w14:textId="2747F2FF" w:rsidR="0093765E" w:rsidRDefault="0093765E" w:rsidP="008D3B64">
      <w:pPr>
        <w:pStyle w:val="ListParagraph"/>
        <w:numPr>
          <w:ilvl w:val="0"/>
          <w:numId w:val="19"/>
        </w:numPr>
        <w:rPr>
          <w:sz w:val="24"/>
          <w:szCs w:val="24"/>
        </w:rPr>
      </w:pPr>
      <w:r>
        <w:rPr>
          <w:sz w:val="24"/>
          <w:szCs w:val="24"/>
        </w:rPr>
        <w:lastRenderedPageBreak/>
        <w:t xml:space="preserve">Resource: Addressing Childhood Obesity. </w:t>
      </w:r>
      <w:hyperlink r:id="rId59" w:history="1">
        <w:r w:rsidRPr="0093765E">
          <w:rPr>
            <w:rStyle w:val="Hyperlink"/>
            <w:sz w:val="24"/>
            <w:szCs w:val="24"/>
          </w:rPr>
          <w:t>Link</w:t>
        </w:r>
      </w:hyperlink>
      <w:r>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60">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61"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62">
        <w:r w:rsidR="00290E66" w:rsidRPr="1663C73D">
          <w:rPr>
            <w:rStyle w:val="Hyperlink"/>
            <w:sz w:val="24"/>
            <w:szCs w:val="24"/>
          </w:rPr>
          <w:t>Lin</w:t>
        </w:r>
        <w:bookmarkStart w:id="2" w:name="_Hlt194409070"/>
        <w:r w:rsidR="00290E66" w:rsidRPr="1663C73D">
          <w:rPr>
            <w:rStyle w:val="Hyperlink"/>
            <w:sz w:val="24"/>
            <w:szCs w:val="24"/>
          </w:rPr>
          <w:t>k</w:t>
        </w:r>
        <w:bookmarkEnd w:id="2"/>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63" w:anchor="/">
        <w:r w:rsidR="003976EB" w:rsidRPr="118E713E">
          <w:rPr>
            <w:rStyle w:val="Hyperlink"/>
            <w:sz w:val="24"/>
            <w:szCs w:val="24"/>
          </w:rPr>
          <w:t>Link</w:t>
        </w:r>
      </w:hyperlink>
      <w:r w:rsidR="003976EB" w:rsidRPr="118E713E">
        <w:rPr>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were the second most commonly used tobacco product among youth</w:t>
      </w:r>
      <w:r w:rsidR="00E132C0">
        <w:rPr>
          <w:rFonts w:cstheme="minorHAnsi"/>
          <w:sz w:val="24"/>
          <w:szCs w:val="24"/>
        </w:rPr>
        <w:t xml:space="preserve">. </w:t>
      </w:r>
      <w:hyperlink r:id="rId64" w:history="1">
        <w:r w:rsidR="00E132C0" w:rsidRPr="00392255">
          <w:rPr>
            <w:rStyle w:val="Hyperlink"/>
            <w:rFonts w:cstheme="minorHAnsi"/>
            <w:sz w:val="24"/>
            <w:szCs w:val="24"/>
          </w:rPr>
          <w:t>Link</w:t>
        </w:r>
      </w:hyperlink>
      <w:r w:rsidR="00E132C0">
        <w:rPr>
          <w:rFonts w:cstheme="minorHAnsi"/>
          <w:sz w:val="24"/>
          <w:szCs w:val="24"/>
        </w:rPr>
        <w:t>.</w:t>
      </w:r>
    </w:p>
    <w:p w14:paraId="679DD51C"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65"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10027A37" w14:textId="1EF7114D" w:rsidR="008125D5" w:rsidRDefault="008125D5"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8125D5">
        <w:rPr>
          <w:color w:val="000000"/>
          <w:sz w:val="24"/>
          <w:szCs w:val="24"/>
          <w:bdr w:val="none" w:sz="0" w:space="0" w:color="auto" w:frame="1"/>
        </w:rPr>
        <w:t>Exploring the Types of Evidence Behind Diet and Chronic Disease</w:t>
      </w:r>
      <w:r>
        <w:rPr>
          <w:color w:val="000000"/>
          <w:sz w:val="24"/>
          <w:szCs w:val="24"/>
          <w:bdr w:val="none" w:sz="0" w:space="0" w:color="auto" w:frame="1"/>
        </w:rPr>
        <w:t xml:space="preserve">. </w:t>
      </w:r>
      <w:hyperlink r:id="rId66" w:history="1">
        <w:r w:rsidRPr="00321A41">
          <w:rPr>
            <w:rStyle w:val="Hyperlink"/>
            <w:sz w:val="24"/>
            <w:szCs w:val="24"/>
            <w:bdr w:val="none" w:sz="0" w:space="0" w:color="auto" w:frame="1"/>
          </w:rPr>
          <w:t>Link</w:t>
        </w:r>
      </w:hyperlink>
      <w:r>
        <w:rPr>
          <w:color w:val="000000"/>
          <w:sz w:val="24"/>
          <w:szCs w:val="24"/>
          <w:bdr w:val="none" w:sz="0" w:space="0" w:color="auto" w:frame="1"/>
        </w:rPr>
        <w:t>.</w:t>
      </w:r>
    </w:p>
    <w:p w14:paraId="3EC8709D" w14:textId="13827D02"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Added Sugars and Non-Sugar Sweeteners: A Review of Current Recommendations, Scientific Evidence, and Future Research Needs. </w:t>
      </w:r>
      <w:hyperlink r:id="rId67"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2977342" w14:textId="165E67FF"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Beans tied to reduced inflammation with prediabetes. </w:t>
      </w:r>
      <w:hyperlink r:id="rId68"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6360F8B" w14:textId="4C30AE31"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Late dinners may have a negative impact on metabolism. </w:t>
      </w:r>
      <w:hyperlink r:id="rId69"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2DDCFDEE" w14:textId="11019ECE"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Sugary Beverages tied to higher risk of diabetes. </w:t>
      </w:r>
      <w:hyperlink r:id="rId70"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70C8DECB" w14:textId="2968A05E" w:rsidR="003069C4" w:rsidRDefault="003069C4"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IFIC Expert Webinar: </w:t>
      </w:r>
      <w:r w:rsidRPr="003069C4">
        <w:rPr>
          <w:color w:val="000000"/>
          <w:sz w:val="24"/>
          <w:szCs w:val="24"/>
          <w:bdr w:val="none" w:sz="0" w:space="0" w:color="auto" w:frame="1"/>
        </w:rPr>
        <w:t>Sensing Sweetness: Balancing Taste, Health, and Consumer Demand</w:t>
      </w:r>
      <w:r>
        <w:rPr>
          <w:color w:val="000000"/>
          <w:sz w:val="24"/>
          <w:szCs w:val="24"/>
          <w:bdr w:val="none" w:sz="0" w:space="0" w:color="auto" w:frame="1"/>
        </w:rPr>
        <w:t xml:space="preserve">. </w:t>
      </w:r>
      <w:hyperlink r:id="rId71" w:anchor="/registration" w:history="1">
        <w:r w:rsidRPr="003069C4">
          <w:rPr>
            <w:rStyle w:val="Hyperlink"/>
            <w:sz w:val="24"/>
            <w:szCs w:val="24"/>
            <w:bdr w:val="none" w:sz="0" w:space="0" w:color="auto" w:frame="1"/>
          </w:rPr>
          <w:t>Link</w:t>
        </w:r>
      </w:hyperlink>
      <w:r>
        <w:rPr>
          <w:color w:val="000000"/>
          <w:sz w:val="24"/>
          <w:szCs w:val="24"/>
          <w:bdr w:val="none" w:sz="0" w:space="0" w:color="auto" w:frame="1"/>
        </w:rPr>
        <w:t xml:space="preserve">. </w:t>
      </w:r>
    </w:p>
    <w:p w14:paraId="1C1C8EDA" w14:textId="143F6A51" w:rsidR="003069C4" w:rsidRDefault="003069C4"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Protein Mania: Evaluating Emerging Science and Consumer Perspectives. </w:t>
      </w:r>
      <w:hyperlink r:id="rId72" w:anchor="/registration" w:history="1">
        <w:r w:rsidRPr="003069C4">
          <w:rPr>
            <w:rStyle w:val="Hyperlink"/>
            <w:sz w:val="24"/>
            <w:szCs w:val="24"/>
            <w:bdr w:val="none" w:sz="0" w:space="0" w:color="auto" w:frame="1"/>
          </w:rPr>
          <w:t>Link</w:t>
        </w:r>
      </w:hyperlink>
      <w:r>
        <w:rPr>
          <w:color w:val="000000"/>
          <w:sz w:val="24"/>
          <w:szCs w:val="24"/>
          <w:bdr w:val="none" w:sz="0" w:space="0" w:color="auto" w:frame="1"/>
        </w:rPr>
        <w:t xml:space="preserve">. </w:t>
      </w:r>
    </w:p>
    <w:p w14:paraId="30E7B8FE" w14:textId="551CB784" w:rsidR="00AE3870" w:rsidRDefault="003069C4" w:rsidP="00AE387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3069C4">
        <w:rPr>
          <w:color w:val="000000"/>
          <w:sz w:val="24"/>
          <w:szCs w:val="24"/>
          <w:bdr w:val="none" w:sz="0" w:space="0" w:color="auto" w:frame="1"/>
        </w:rPr>
        <w:t>IFIC Spotlight Survey: Americans’ Perceptions Of Food Date Labeling</w:t>
      </w:r>
      <w:r w:rsidR="00AE3870">
        <w:rPr>
          <w:color w:val="000000"/>
          <w:sz w:val="24"/>
          <w:szCs w:val="24"/>
          <w:bdr w:val="none" w:sz="0" w:space="0" w:color="auto" w:frame="1"/>
        </w:rPr>
        <w:t xml:space="preserve">. </w:t>
      </w:r>
      <w:hyperlink r:id="rId73" w:history="1">
        <w:r w:rsidR="00AE3870" w:rsidRPr="006F107A">
          <w:rPr>
            <w:rStyle w:val="Hyperlink"/>
            <w:sz w:val="24"/>
            <w:szCs w:val="24"/>
            <w:bdr w:val="none" w:sz="0" w:space="0" w:color="auto" w:frame="1"/>
          </w:rPr>
          <w:t>Link</w:t>
        </w:r>
      </w:hyperlink>
      <w:r w:rsidR="00AE3870">
        <w:rPr>
          <w:color w:val="000000"/>
          <w:sz w:val="24"/>
          <w:szCs w:val="24"/>
          <w:bdr w:val="none" w:sz="0" w:space="0" w:color="auto" w:frame="1"/>
        </w:rPr>
        <w:t>.</w:t>
      </w:r>
    </w:p>
    <w:p w14:paraId="1A693106" w14:textId="28142B4C" w:rsidR="003069C4" w:rsidRDefault="003069C4"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IFIC Expert Webinar: Best By, Use By, Toss? Solving the Date Label Dilemma. </w:t>
      </w:r>
      <w:hyperlink r:id="rId74" w:anchor="/registration" w:history="1">
        <w:r w:rsidRPr="003069C4">
          <w:rPr>
            <w:rStyle w:val="Hyperlink"/>
            <w:sz w:val="24"/>
            <w:szCs w:val="24"/>
            <w:bdr w:val="none" w:sz="0" w:space="0" w:color="auto" w:frame="1"/>
          </w:rPr>
          <w:t>Link</w:t>
        </w:r>
      </w:hyperlink>
      <w:r>
        <w:rPr>
          <w:color w:val="000000"/>
          <w:sz w:val="24"/>
          <w:szCs w:val="24"/>
          <w:bdr w:val="none" w:sz="0" w:space="0" w:color="auto" w:frame="1"/>
        </w:rPr>
        <w:t xml:space="preserve">. </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75"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131C917E" w14:textId="2813EEAC" w:rsidR="00FC5053" w:rsidRDefault="00E10192"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C5053">
        <w:rPr>
          <w:color w:val="000000"/>
          <w:sz w:val="24"/>
          <w:szCs w:val="24"/>
          <w:bdr w:val="none" w:sz="0" w:space="0" w:color="auto" w:frame="1"/>
        </w:rPr>
        <w:t xml:space="preserve">: </w:t>
      </w:r>
      <w:r w:rsidR="00FC5053" w:rsidRPr="00FC5053">
        <w:rPr>
          <w:color w:val="000000"/>
          <w:sz w:val="24"/>
          <w:szCs w:val="24"/>
          <w:bdr w:val="none" w:sz="0" w:space="0" w:color="auto" w:frame="1"/>
        </w:rPr>
        <w:t>Addressing Food Insecurity for Medicaid Populations: North Carolina's Healthy Opportunities Pilot</w:t>
      </w:r>
      <w:r w:rsidR="00FC5053">
        <w:rPr>
          <w:color w:val="000000"/>
          <w:sz w:val="24"/>
          <w:szCs w:val="24"/>
          <w:bdr w:val="none" w:sz="0" w:space="0" w:color="auto" w:frame="1"/>
        </w:rPr>
        <w:t xml:space="preserve">. </w:t>
      </w:r>
      <w:hyperlink r:id="rId76" w:history="1">
        <w:r w:rsidR="00FC5053" w:rsidRPr="00BC5123">
          <w:rPr>
            <w:rStyle w:val="Hyperlink"/>
            <w:sz w:val="24"/>
            <w:szCs w:val="24"/>
            <w:bdr w:val="none" w:sz="0" w:space="0" w:color="auto" w:frame="1"/>
          </w:rPr>
          <w:t>Link</w:t>
        </w:r>
      </w:hyperlink>
      <w:r w:rsidR="00FC5053">
        <w:rPr>
          <w:color w:val="000000"/>
          <w:sz w:val="24"/>
          <w:szCs w:val="24"/>
          <w:bdr w:val="none" w:sz="0" w:space="0" w:color="auto" w:frame="1"/>
        </w:rPr>
        <w:t>.</w:t>
      </w:r>
    </w:p>
    <w:p w14:paraId="6120055F" w14:textId="458ED20A" w:rsidR="00BF5F1E" w:rsidRDefault="00BF5F1E"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Science of Biotics: Health Benefits, Product Assessments, and Culinary Applications. </w:t>
      </w:r>
      <w:hyperlink r:id="rId77" w:anchor="/registration" w:history="1">
        <w:r w:rsidRPr="00BF5F1E">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78"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79"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80"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81"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82"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83"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84"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lastRenderedPageBreak/>
        <w:t xml:space="preserve">Healthy Minds  </w:t>
      </w:r>
    </w:p>
    <w:p w14:paraId="45F13C43" w14:textId="4F798AE7" w:rsidR="003069C4" w:rsidRDefault="003069C4"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3069C4">
        <w:rPr>
          <w:rStyle w:val="normaltextrun"/>
          <w:color w:val="000000"/>
          <w:sz w:val="24"/>
          <w:szCs w:val="24"/>
          <w:shd w:val="clear" w:color="auto" w:fill="FFFFFF"/>
        </w:rPr>
        <w:t>Enhancing Care and Services for Mental Health and Substance Use Disorders</w:t>
      </w:r>
      <w:r>
        <w:rPr>
          <w:rStyle w:val="normaltextrun"/>
          <w:color w:val="000000"/>
          <w:sz w:val="24"/>
          <w:szCs w:val="24"/>
          <w:shd w:val="clear" w:color="auto" w:fill="FFFFFF"/>
        </w:rPr>
        <w:t xml:space="preserve">. </w:t>
      </w:r>
      <w:hyperlink r:id="rId85" w:history="1">
        <w:r w:rsidRPr="003069C4">
          <w:rPr>
            <w:rStyle w:val="Hyperlink"/>
            <w:sz w:val="24"/>
            <w:szCs w:val="24"/>
            <w:shd w:val="clear" w:color="auto" w:fill="FFFFFF"/>
          </w:rPr>
          <w:t>Link</w:t>
        </w:r>
      </w:hyperlink>
      <w:r>
        <w:rPr>
          <w:rStyle w:val="normaltextrun"/>
          <w:color w:val="000000"/>
          <w:sz w:val="24"/>
          <w:szCs w:val="24"/>
          <w:shd w:val="clear" w:color="auto" w:fill="FFFFFF"/>
        </w:rPr>
        <w:t>.</w:t>
      </w:r>
    </w:p>
    <w:p w14:paraId="0A9B3A57" w14:textId="3E866C30"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86"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87"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6AF69D07" w14:textId="324418E8" w:rsidR="00225BC7" w:rsidRDefault="00225BC7"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225BC7">
        <w:rPr>
          <w:rStyle w:val="normaltextrun"/>
          <w:color w:val="000000"/>
          <w:sz w:val="24"/>
          <w:szCs w:val="24"/>
          <w:shd w:val="clear" w:color="auto" w:fill="FFFFFF"/>
        </w:rPr>
        <w:t>Enhancing Care and Services for Mental Health and Substance Use Disorders to Reduce Health Disparities</w:t>
      </w:r>
      <w:r>
        <w:rPr>
          <w:rStyle w:val="normaltextrun"/>
          <w:color w:val="000000"/>
          <w:sz w:val="24"/>
          <w:szCs w:val="24"/>
          <w:shd w:val="clear" w:color="auto" w:fill="FFFFFF"/>
        </w:rPr>
        <w:t xml:space="preserve">. </w:t>
      </w:r>
      <w:hyperlink r:id="rId88" w:history="1">
        <w:r w:rsidRPr="00CF3BE7">
          <w:rPr>
            <w:rStyle w:val="Hyperlink"/>
            <w:sz w:val="24"/>
            <w:szCs w:val="24"/>
            <w:shd w:val="clear" w:color="auto" w:fill="FFFFFF"/>
          </w:rPr>
          <w:t>Link</w:t>
        </w:r>
      </w:hyperlink>
      <w:r>
        <w:rPr>
          <w:rStyle w:val="normaltextrun"/>
          <w:color w:val="000000"/>
          <w:sz w:val="24"/>
          <w:szCs w:val="24"/>
          <w:shd w:val="clear" w:color="auto" w:fill="FFFFFF"/>
        </w:rPr>
        <w:t xml:space="preserve">. </w:t>
      </w:r>
    </w:p>
    <w:p w14:paraId="4B44903B" w14:textId="1D5BEF43" w:rsidR="00AD0B12" w:rsidRDefault="00AD0B12"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AD0B12">
        <w:rPr>
          <w:rStyle w:val="normaltextrun"/>
          <w:color w:val="000000"/>
          <w:sz w:val="24"/>
          <w:szCs w:val="24"/>
          <w:shd w:val="clear" w:color="auto" w:fill="FFFFFF"/>
        </w:rPr>
        <w:t>Weitzman Science to Practice: Alcohol Use Disorder</w:t>
      </w:r>
      <w:r>
        <w:rPr>
          <w:rStyle w:val="normaltextrun"/>
          <w:color w:val="000000"/>
          <w:sz w:val="24"/>
          <w:szCs w:val="24"/>
          <w:shd w:val="clear" w:color="auto" w:fill="FFFFFF"/>
        </w:rPr>
        <w:t xml:space="preserve">. </w:t>
      </w:r>
      <w:hyperlink r:id="rId89" w:anchor="group-tabs-node-course-default1" w:history="1">
        <w:r w:rsidRPr="002F0FFF">
          <w:rPr>
            <w:rStyle w:val="Hyperlink"/>
            <w:sz w:val="24"/>
            <w:szCs w:val="24"/>
            <w:shd w:val="clear" w:color="auto" w:fill="FFFFFF"/>
          </w:rPr>
          <w:t>Link</w:t>
        </w:r>
      </w:hyperlink>
      <w:r>
        <w:rPr>
          <w:rStyle w:val="normaltextrun"/>
          <w:color w:val="000000"/>
          <w:sz w:val="24"/>
          <w:szCs w:val="24"/>
          <w:shd w:val="clear" w:color="auto" w:fill="FFFFFF"/>
        </w:rPr>
        <w:t>.</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90"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91"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92"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93"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94"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95">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96"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97"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98"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99">
        <w:r w:rsidR="0A71042B" w:rsidRPr="73BF0E13">
          <w:rPr>
            <w:rStyle w:val="Hyperlink"/>
            <w:sz w:val="24"/>
            <w:szCs w:val="24"/>
          </w:rPr>
          <w:t>Li</w:t>
        </w:r>
        <w:bookmarkStart w:id="3" w:name="_Hlt194409513"/>
        <w:r w:rsidR="0A71042B" w:rsidRPr="73BF0E13">
          <w:rPr>
            <w:rStyle w:val="Hyperlink"/>
            <w:sz w:val="24"/>
            <w:szCs w:val="24"/>
          </w:rPr>
          <w:t>n</w:t>
        </w:r>
        <w:bookmarkEnd w:id="3"/>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00" w:history="1">
        <w:r w:rsidR="002A2480" w:rsidRPr="001479F2">
          <w:rPr>
            <w:rStyle w:val="Hyperlink"/>
            <w:sz w:val="24"/>
            <w:szCs w:val="24"/>
          </w:rPr>
          <w:t>Link</w:t>
        </w:r>
      </w:hyperlink>
      <w:r w:rsidR="002A2480">
        <w:rPr>
          <w:rStyle w:val="normaltextrun"/>
          <w:color w:val="000000" w:themeColor="text1"/>
          <w:sz w:val="24"/>
          <w:szCs w:val="24"/>
        </w:rPr>
        <w:t>.</w:t>
      </w:r>
    </w:p>
    <w:p w14:paraId="1392B336" w14:textId="648DB3E9" w:rsidR="00F475A2" w:rsidRDefault="005C4F03"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01" w:history="1">
        <w:r w:rsidR="00F475A2" w:rsidRPr="006F107A">
          <w:rPr>
            <w:rStyle w:val="Hyperlink"/>
            <w:sz w:val="24"/>
            <w:szCs w:val="24"/>
            <w:bdr w:val="none" w:sz="0" w:space="0" w:color="auto" w:frame="1"/>
          </w:rPr>
          <w:t>Link</w:t>
        </w:r>
      </w:hyperlink>
      <w:r w:rsidR="00F475A2">
        <w:rPr>
          <w:color w:val="000000"/>
          <w:sz w:val="24"/>
          <w:szCs w:val="24"/>
          <w:bdr w:val="none" w:sz="0" w:space="0" w:color="auto" w:frame="1"/>
        </w:rPr>
        <w:t>.</w:t>
      </w:r>
    </w:p>
    <w:p w14:paraId="7DF1E293" w14:textId="77777777" w:rsidR="00F475A2" w:rsidRDefault="00F475A2"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Improving Community Safety through Social Connections. </w:t>
      </w:r>
      <w:hyperlink r:id="rId102" w:anchor="/registration" w:history="1">
        <w:r w:rsidRPr="006F107A">
          <w:rPr>
            <w:rStyle w:val="Hyperlink"/>
            <w:sz w:val="24"/>
            <w:szCs w:val="24"/>
            <w:bdr w:val="none" w:sz="0" w:space="0" w:color="auto" w:frame="1"/>
          </w:rPr>
          <w:t>Link</w:t>
        </w:r>
      </w:hyperlink>
      <w:r>
        <w:rPr>
          <w:color w:val="000000"/>
          <w:sz w:val="24"/>
          <w:szCs w:val="24"/>
          <w:bdr w:val="none" w:sz="0" w:space="0" w:color="auto" w:frame="1"/>
        </w:rPr>
        <w:t>.</w:t>
      </w:r>
    </w:p>
    <w:p w14:paraId="7819DF26" w14:textId="77777777" w:rsidR="00F475A2" w:rsidRPr="005C3A60" w:rsidRDefault="00F475A2" w:rsidP="00F475A2">
      <w:pPr>
        <w:pStyle w:val="ListParagraph"/>
        <w:rPr>
          <w:rStyle w:val="normaltextrun"/>
          <w:color w:val="000000"/>
          <w:sz w:val="24"/>
          <w:szCs w:val="24"/>
          <w:shd w:val="clear" w:color="auto" w:fill="FFFFFF"/>
        </w:rPr>
      </w:pPr>
    </w:p>
    <w:sectPr w:rsidR="00F475A2" w:rsidRPr="005C3A60" w:rsidSect="003A58E6">
      <w:headerReference w:type="default" r:id="rId103"/>
      <w:footerReference w:type="default" r:id="rId104"/>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AC60" w14:textId="77777777" w:rsidR="00170736" w:rsidRDefault="00170736" w:rsidP="00481494">
      <w:r>
        <w:separator/>
      </w:r>
    </w:p>
  </w:endnote>
  <w:endnote w:type="continuationSeparator" w:id="0">
    <w:p w14:paraId="2BA411F5" w14:textId="77777777" w:rsidR="00170736" w:rsidRDefault="00170736" w:rsidP="00481494">
      <w:r>
        <w:continuationSeparator/>
      </w:r>
    </w:p>
  </w:endnote>
  <w:endnote w:type="continuationNotice" w:id="1">
    <w:p w14:paraId="6B687394" w14:textId="77777777" w:rsidR="00170736" w:rsidRDefault="00170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5F85" w14:textId="77777777" w:rsidR="00170736" w:rsidRDefault="00170736" w:rsidP="00481494">
      <w:r>
        <w:separator/>
      </w:r>
    </w:p>
  </w:footnote>
  <w:footnote w:type="continuationSeparator" w:id="0">
    <w:p w14:paraId="7875886B" w14:textId="77777777" w:rsidR="00170736" w:rsidRDefault="00170736" w:rsidP="00481494">
      <w:r>
        <w:continuationSeparator/>
      </w:r>
    </w:p>
  </w:footnote>
  <w:footnote w:type="continuationNotice" w:id="1">
    <w:p w14:paraId="1545BBCA" w14:textId="77777777" w:rsidR="00170736" w:rsidRDefault="00170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CF4C"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3C69"/>
    <w:rsid w:val="000049A0"/>
    <w:rsid w:val="00004C3C"/>
    <w:rsid w:val="0000542E"/>
    <w:rsid w:val="0000578F"/>
    <w:rsid w:val="0000598A"/>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ED6"/>
    <w:rsid w:val="00024716"/>
    <w:rsid w:val="00024CFD"/>
    <w:rsid w:val="0002562B"/>
    <w:rsid w:val="0002598F"/>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764B"/>
    <w:rsid w:val="000476E4"/>
    <w:rsid w:val="000477C1"/>
    <w:rsid w:val="00047DA4"/>
    <w:rsid w:val="000501BE"/>
    <w:rsid w:val="00050CA8"/>
    <w:rsid w:val="00050F25"/>
    <w:rsid w:val="00051FCD"/>
    <w:rsid w:val="00052B92"/>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CAE"/>
    <w:rsid w:val="00065D61"/>
    <w:rsid w:val="00066AE3"/>
    <w:rsid w:val="0006747E"/>
    <w:rsid w:val="00067B92"/>
    <w:rsid w:val="00067FB4"/>
    <w:rsid w:val="00070234"/>
    <w:rsid w:val="00070359"/>
    <w:rsid w:val="00070390"/>
    <w:rsid w:val="0007049B"/>
    <w:rsid w:val="00070C4F"/>
    <w:rsid w:val="00070FC5"/>
    <w:rsid w:val="000726E8"/>
    <w:rsid w:val="00072EEF"/>
    <w:rsid w:val="00073212"/>
    <w:rsid w:val="0007387B"/>
    <w:rsid w:val="00073B5E"/>
    <w:rsid w:val="00073BD6"/>
    <w:rsid w:val="00073F22"/>
    <w:rsid w:val="000744DC"/>
    <w:rsid w:val="0007469A"/>
    <w:rsid w:val="00074E88"/>
    <w:rsid w:val="00076E2C"/>
    <w:rsid w:val="00077197"/>
    <w:rsid w:val="00077948"/>
    <w:rsid w:val="00077976"/>
    <w:rsid w:val="00077A8F"/>
    <w:rsid w:val="00077FC9"/>
    <w:rsid w:val="000805C3"/>
    <w:rsid w:val="000808CE"/>
    <w:rsid w:val="00080BD1"/>
    <w:rsid w:val="00082464"/>
    <w:rsid w:val="000825B7"/>
    <w:rsid w:val="00082BEF"/>
    <w:rsid w:val="00082EF7"/>
    <w:rsid w:val="00085C5C"/>
    <w:rsid w:val="00085EBA"/>
    <w:rsid w:val="0008607D"/>
    <w:rsid w:val="0008648B"/>
    <w:rsid w:val="00087303"/>
    <w:rsid w:val="00087928"/>
    <w:rsid w:val="00087AAD"/>
    <w:rsid w:val="00091214"/>
    <w:rsid w:val="0009146E"/>
    <w:rsid w:val="000919CD"/>
    <w:rsid w:val="000926E9"/>
    <w:rsid w:val="000934A2"/>
    <w:rsid w:val="00093D06"/>
    <w:rsid w:val="00094D9A"/>
    <w:rsid w:val="00094DAD"/>
    <w:rsid w:val="00095C7F"/>
    <w:rsid w:val="0009690C"/>
    <w:rsid w:val="00096975"/>
    <w:rsid w:val="000A0032"/>
    <w:rsid w:val="000A1ED7"/>
    <w:rsid w:val="000A1F3D"/>
    <w:rsid w:val="000A245A"/>
    <w:rsid w:val="000A2905"/>
    <w:rsid w:val="000A2CAB"/>
    <w:rsid w:val="000A38A1"/>
    <w:rsid w:val="000A3E9F"/>
    <w:rsid w:val="000A3FAE"/>
    <w:rsid w:val="000A4DDB"/>
    <w:rsid w:val="000A571A"/>
    <w:rsid w:val="000A57C7"/>
    <w:rsid w:val="000A5C38"/>
    <w:rsid w:val="000A5DA8"/>
    <w:rsid w:val="000A6435"/>
    <w:rsid w:val="000A647C"/>
    <w:rsid w:val="000A6D10"/>
    <w:rsid w:val="000A6FDA"/>
    <w:rsid w:val="000A716C"/>
    <w:rsid w:val="000A7C6D"/>
    <w:rsid w:val="000A7CB0"/>
    <w:rsid w:val="000A7DE2"/>
    <w:rsid w:val="000B0567"/>
    <w:rsid w:val="000B0947"/>
    <w:rsid w:val="000B09E8"/>
    <w:rsid w:val="000B0F4B"/>
    <w:rsid w:val="000B102A"/>
    <w:rsid w:val="000B1364"/>
    <w:rsid w:val="000B202F"/>
    <w:rsid w:val="000B26C8"/>
    <w:rsid w:val="000B2CAC"/>
    <w:rsid w:val="000B3962"/>
    <w:rsid w:val="000B3CA6"/>
    <w:rsid w:val="000B427C"/>
    <w:rsid w:val="000B5C23"/>
    <w:rsid w:val="000B5DB5"/>
    <w:rsid w:val="000B61EF"/>
    <w:rsid w:val="000B6223"/>
    <w:rsid w:val="000B680E"/>
    <w:rsid w:val="000B68F7"/>
    <w:rsid w:val="000B6D70"/>
    <w:rsid w:val="000B70F8"/>
    <w:rsid w:val="000C05FA"/>
    <w:rsid w:val="000C067E"/>
    <w:rsid w:val="000C0B19"/>
    <w:rsid w:val="000C0F2D"/>
    <w:rsid w:val="000C1379"/>
    <w:rsid w:val="000C1DFB"/>
    <w:rsid w:val="000C2016"/>
    <w:rsid w:val="000C2CB9"/>
    <w:rsid w:val="000C3219"/>
    <w:rsid w:val="000C3B4A"/>
    <w:rsid w:val="000C3F31"/>
    <w:rsid w:val="000C531F"/>
    <w:rsid w:val="000C5487"/>
    <w:rsid w:val="000C5932"/>
    <w:rsid w:val="000C5F3B"/>
    <w:rsid w:val="000C6233"/>
    <w:rsid w:val="000C687E"/>
    <w:rsid w:val="000C6D30"/>
    <w:rsid w:val="000C721C"/>
    <w:rsid w:val="000C7374"/>
    <w:rsid w:val="000C773B"/>
    <w:rsid w:val="000D00ED"/>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076"/>
    <w:rsid w:val="001351BF"/>
    <w:rsid w:val="00135C0A"/>
    <w:rsid w:val="00135F1A"/>
    <w:rsid w:val="00136697"/>
    <w:rsid w:val="00136793"/>
    <w:rsid w:val="0013691A"/>
    <w:rsid w:val="00136E5E"/>
    <w:rsid w:val="00141D48"/>
    <w:rsid w:val="001422C5"/>
    <w:rsid w:val="001422F6"/>
    <w:rsid w:val="00142475"/>
    <w:rsid w:val="001427D4"/>
    <w:rsid w:val="00142C6B"/>
    <w:rsid w:val="00143588"/>
    <w:rsid w:val="0014418F"/>
    <w:rsid w:val="001443E1"/>
    <w:rsid w:val="00144C26"/>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6702"/>
    <w:rsid w:val="00157494"/>
    <w:rsid w:val="00157F39"/>
    <w:rsid w:val="0016000C"/>
    <w:rsid w:val="00160760"/>
    <w:rsid w:val="001609E0"/>
    <w:rsid w:val="00160A5D"/>
    <w:rsid w:val="0016104D"/>
    <w:rsid w:val="0016192B"/>
    <w:rsid w:val="00161A83"/>
    <w:rsid w:val="0016328A"/>
    <w:rsid w:val="00163528"/>
    <w:rsid w:val="00163563"/>
    <w:rsid w:val="0016372E"/>
    <w:rsid w:val="00163A3F"/>
    <w:rsid w:val="00163DB1"/>
    <w:rsid w:val="00164D3A"/>
    <w:rsid w:val="0016526F"/>
    <w:rsid w:val="00165550"/>
    <w:rsid w:val="0016595C"/>
    <w:rsid w:val="00165FC2"/>
    <w:rsid w:val="0016641A"/>
    <w:rsid w:val="0016692D"/>
    <w:rsid w:val="00166DF9"/>
    <w:rsid w:val="001670E8"/>
    <w:rsid w:val="00167669"/>
    <w:rsid w:val="00167C7E"/>
    <w:rsid w:val="00167F74"/>
    <w:rsid w:val="0017070A"/>
    <w:rsid w:val="00170736"/>
    <w:rsid w:val="0017114D"/>
    <w:rsid w:val="0017146B"/>
    <w:rsid w:val="001717EE"/>
    <w:rsid w:val="00171C88"/>
    <w:rsid w:val="00172989"/>
    <w:rsid w:val="001731C2"/>
    <w:rsid w:val="0017357E"/>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634"/>
    <w:rsid w:val="00194EEA"/>
    <w:rsid w:val="00194EF6"/>
    <w:rsid w:val="00194FF2"/>
    <w:rsid w:val="00195B0B"/>
    <w:rsid w:val="00195DAC"/>
    <w:rsid w:val="00195FE6"/>
    <w:rsid w:val="001960FE"/>
    <w:rsid w:val="001962A2"/>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C76"/>
    <w:rsid w:val="001B3FE2"/>
    <w:rsid w:val="001B414E"/>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1FB"/>
    <w:rsid w:val="001E64A2"/>
    <w:rsid w:val="001E65FE"/>
    <w:rsid w:val="001E6688"/>
    <w:rsid w:val="001E678E"/>
    <w:rsid w:val="001E6808"/>
    <w:rsid w:val="001E684B"/>
    <w:rsid w:val="001E6EE8"/>
    <w:rsid w:val="001E776C"/>
    <w:rsid w:val="001E783E"/>
    <w:rsid w:val="001E794D"/>
    <w:rsid w:val="001F02D5"/>
    <w:rsid w:val="001F03DD"/>
    <w:rsid w:val="001F0A4B"/>
    <w:rsid w:val="001F0FC9"/>
    <w:rsid w:val="001F1060"/>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AF2"/>
    <w:rsid w:val="001F6E16"/>
    <w:rsid w:val="0020001F"/>
    <w:rsid w:val="00200288"/>
    <w:rsid w:val="002005B0"/>
    <w:rsid w:val="0020082E"/>
    <w:rsid w:val="00201C91"/>
    <w:rsid w:val="002021AE"/>
    <w:rsid w:val="00202784"/>
    <w:rsid w:val="0020292E"/>
    <w:rsid w:val="0020295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83A"/>
    <w:rsid w:val="00220B70"/>
    <w:rsid w:val="00220BBA"/>
    <w:rsid w:val="00221D8A"/>
    <w:rsid w:val="00221FF4"/>
    <w:rsid w:val="002220D3"/>
    <w:rsid w:val="002225D5"/>
    <w:rsid w:val="00223070"/>
    <w:rsid w:val="00223126"/>
    <w:rsid w:val="00223999"/>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B5F"/>
    <w:rsid w:val="00255930"/>
    <w:rsid w:val="00255C09"/>
    <w:rsid w:val="002563DB"/>
    <w:rsid w:val="0025685A"/>
    <w:rsid w:val="00256E0B"/>
    <w:rsid w:val="002571D1"/>
    <w:rsid w:val="0025A0CA"/>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DCF"/>
    <w:rsid w:val="002D0EF5"/>
    <w:rsid w:val="002D18FC"/>
    <w:rsid w:val="002D1B91"/>
    <w:rsid w:val="002D288B"/>
    <w:rsid w:val="002D28DE"/>
    <w:rsid w:val="002D2A09"/>
    <w:rsid w:val="002D3126"/>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2D7A"/>
    <w:rsid w:val="00303125"/>
    <w:rsid w:val="0030431B"/>
    <w:rsid w:val="0030432F"/>
    <w:rsid w:val="00305C3F"/>
    <w:rsid w:val="003069C4"/>
    <w:rsid w:val="00306B52"/>
    <w:rsid w:val="003078C1"/>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518C"/>
    <w:rsid w:val="003153EA"/>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896"/>
    <w:rsid w:val="00323255"/>
    <w:rsid w:val="0032380F"/>
    <w:rsid w:val="00323848"/>
    <w:rsid w:val="00323E8B"/>
    <w:rsid w:val="003255E0"/>
    <w:rsid w:val="00325B57"/>
    <w:rsid w:val="0032684D"/>
    <w:rsid w:val="00327FF4"/>
    <w:rsid w:val="00330478"/>
    <w:rsid w:val="003308B7"/>
    <w:rsid w:val="0033099E"/>
    <w:rsid w:val="00331E75"/>
    <w:rsid w:val="003329C9"/>
    <w:rsid w:val="00333010"/>
    <w:rsid w:val="003337C0"/>
    <w:rsid w:val="00333A81"/>
    <w:rsid w:val="00333A95"/>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2FA0"/>
    <w:rsid w:val="00373AB1"/>
    <w:rsid w:val="00374270"/>
    <w:rsid w:val="00374591"/>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3055"/>
    <w:rsid w:val="00393F68"/>
    <w:rsid w:val="00394052"/>
    <w:rsid w:val="003942A5"/>
    <w:rsid w:val="00394428"/>
    <w:rsid w:val="00396297"/>
    <w:rsid w:val="00396361"/>
    <w:rsid w:val="003965CD"/>
    <w:rsid w:val="003965F9"/>
    <w:rsid w:val="003969C4"/>
    <w:rsid w:val="0039738F"/>
    <w:rsid w:val="003976EB"/>
    <w:rsid w:val="0039789D"/>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7B99"/>
    <w:rsid w:val="003B10E4"/>
    <w:rsid w:val="003B125B"/>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DEE"/>
    <w:rsid w:val="003E5EB9"/>
    <w:rsid w:val="003E6043"/>
    <w:rsid w:val="003E667C"/>
    <w:rsid w:val="003E72F6"/>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F7A"/>
    <w:rsid w:val="003F40B6"/>
    <w:rsid w:val="003F4415"/>
    <w:rsid w:val="003F478C"/>
    <w:rsid w:val="003F563F"/>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A2"/>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6ADE"/>
    <w:rsid w:val="00427809"/>
    <w:rsid w:val="004278DC"/>
    <w:rsid w:val="00430268"/>
    <w:rsid w:val="004310D0"/>
    <w:rsid w:val="0043112C"/>
    <w:rsid w:val="004318CF"/>
    <w:rsid w:val="00432270"/>
    <w:rsid w:val="00432906"/>
    <w:rsid w:val="00432B16"/>
    <w:rsid w:val="00433019"/>
    <w:rsid w:val="004333DD"/>
    <w:rsid w:val="0043356F"/>
    <w:rsid w:val="0043384A"/>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5E12"/>
    <w:rsid w:val="004466BF"/>
    <w:rsid w:val="0044703B"/>
    <w:rsid w:val="0044704E"/>
    <w:rsid w:val="00447C87"/>
    <w:rsid w:val="00450F6C"/>
    <w:rsid w:val="00451134"/>
    <w:rsid w:val="00451858"/>
    <w:rsid w:val="0045281F"/>
    <w:rsid w:val="0045446B"/>
    <w:rsid w:val="00454814"/>
    <w:rsid w:val="0045499B"/>
    <w:rsid w:val="0045525A"/>
    <w:rsid w:val="00455575"/>
    <w:rsid w:val="00455646"/>
    <w:rsid w:val="00455D8F"/>
    <w:rsid w:val="00457AFF"/>
    <w:rsid w:val="00457CF4"/>
    <w:rsid w:val="00457E63"/>
    <w:rsid w:val="004605D8"/>
    <w:rsid w:val="00460CAD"/>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284"/>
    <w:rsid w:val="004874B8"/>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634"/>
    <w:rsid w:val="004B3FCD"/>
    <w:rsid w:val="004B50A4"/>
    <w:rsid w:val="004B538A"/>
    <w:rsid w:val="004B5702"/>
    <w:rsid w:val="004B5B36"/>
    <w:rsid w:val="004B5B97"/>
    <w:rsid w:val="004B5BF1"/>
    <w:rsid w:val="004B72B7"/>
    <w:rsid w:val="004B72FB"/>
    <w:rsid w:val="004C0DCD"/>
    <w:rsid w:val="004C1009"/>
    <w:rsid w:val="004C108E"/>
    <w:rsid w:val="004C1566"/>
    <w:rsid w:val="004C1D1D"/>
    <w:rsid w:val="004C2E4A"/>
    <w:rsid w:val="004C3559"/>
    <w:rsid w:val="004C3926"/>
    <w:rsid w:val="004C3B59"/>
    <w:rsid w:val="004C3B60"/>
    <w:rsid w:val="004C404C"/>
    <w:rsid w:val="004C4363"/>
    <w:rsid w:val="004C484C"/>
    <w:rsid w:val="004C492B"/>
    <w:rsid w:val="004C5071"/>
    <w:rsid w:val="004C562E"/>
    <w:rsid w:val="004C57FA"/>
    <w:rsid w:val="004C5889"/>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96C"/>
    <w:rsid w:val="004D7B65"/>
    <w:rsid w:val="004D7DA9"/>
    <w:rsid w:val="004D7DD8"/>
    <w:rsid w:val="004E0A5C"/>
    <w:rsid w:val="004E119F"/>
    <w:rsid w:val="004E1A97"/>
    <w:rsid w:val="004E1FC4"/>
    <w:rsid w:val="004E24E5"/>
    <w:rsid w:val="004E2DCA"/>
    <w:rsid w:val="004E319A"/>
    <w:rsid w:val="004E375D"/>
    <w:rsid w:val="004E3948"/>
    <w:rsid w:val="004E3BAA"/>
    <w:rsid w:val="004E3DF2"/>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086"/>
    <w:rsid w:val="00500463"/>
    <w:rsid w:val="005009A2"/>
    <w:rsid w:val="00500A8D"/>
    <w:rsid w:val="00500B5E"/>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66D5"/>
    <w:rsid w:val="00506835"/>
    <w:rsid w:val="005068C8"/>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A0E"/>
    <w:rsid w:val="00514E62"/>
    <w:rsid w:val="0051587C"/>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889"/>
    <w:rsid w:val="00536F2A"/>
    <w:rsid w:val="00537296"/>
    <w:rsid w:val="00537C18"/>
    <w:rsid w:val="005400DB"/>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47B50"/>
    <w:rsid w:val="00550944"/>
    <w:rsid w:val="00550E99"/>
    <w:rsid w:val="00550EB6"/>
    <w:rsid w:val="005513BE"/>
    <w:rsid w:val="0055217A"/>
    <w:rsid w:val="005521FA"/>
    <w:rsid w:val="00552386"/>
    <w:rsid w:val="005525D9"/>
    <w:rsid w:val="005527D2"/>
    <w:rsid w:val="00552BB1"/>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6E1"/>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D22"/>
    <w:rsid w:val="005A0036"/>
    <w:rsid w:val="005A1321"/>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21"/>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B7735"/>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F03"/>
    <w:rsid w:val="005C5050"/>
    <w:rsid w:val="005C5635"/>
    <w:rsid w:val="005C5C14"/>
    <w:rsid w:val="005C5EDA"/>
    <w:rsid w:val="005C62AF"/>
    <w:rsid w:val="005C6BCA"/>
    <w:rsid w:val="005C6DC6"/>
    <w:rsid w:val="005C6DEB"/>
    <w:rsid w:val="005C704F"/>
    <w:rsid w:val="005C7C28"/>
    <w:rsid w:val="005D00FF"/>
    <w:rsid w:val="005D03B7"/>
    <w:rsid w:val="005D0728"/>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6BCA"/>
    <w:rsid w:val="005D6C0B"/>
    <w:rsid w:val="005D7430"/>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59B3"/>
    <w:rsid w:val="005E5D23"/>
    <w:rsid w:val="005E5E5D"/>
    <w:rsid w:val="005E65A4"/>
    <w:rsid w:val="005E6EB0"/>
    <w:rsid w:val="005E725F"/>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2535"/>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371"/>
    <w:rsid w:val="00611841"/>
    <w:rsid w:val="006121C4"/>
    <w:rsid w:val="006122CC"/>
    <w:rsid w:val="00612E74"/>
    <w:rsid w:val="00612E9B"/>
    <w:rsid w:val="00613AF5"/>
    <w:rsid w:val="00613DB5"/>
    <w:rsid w:val="00613FB4"/>
    <w:rsid w:val="00614494"/>
    <w:rsid w:val="00615DDC"/>
    <w:rsid w:val="00615ED6"/>
    <w:rsid w:val="006164BF"/>
    <w:rsid w:val="00616AC9"/>
    <w:rsid w:val="00616CF0"/>
    <w:rsid w:val="00617057"/>
    <w:rsid w:val="00617575"/>
    <w:rsid w:val="00620B0E"/>
    <w:rsid w:val="00620E90"/>
    <w:rsid w:val="00620F53"/>
    <w:rsid w:val="00620FCF"/>
    <w:rsid w:val="00621608"/>
    <w:rsid w:val="00622E9A"/>
    <w:rsid w:val="00622FC6"/>
    <w:rsid w:val="00623735"/>
    <w:rsid w:val="00624272"/>
    <w:rsid w:val="006243AB"/>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5B7"/>
    <w:rsid w:val="00646A42"/>
    <w:rsid w:val="00646C68"/>
    <w:rsid w:val="00647237"/>
    <w:rsid w:val="00647BCA"/>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511"/>
    <w:rsid w:val="00657933"/>
    <w:rsid w:val="00657E0D"/>
    <w:rsid w:val="00660817"/>
    <w:rsid w:val="00660910"/>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CEE"/>
    <w:rsid w:val="00666E32"/>
    <w:rsid w:val="006677D4"/>
    <w:rsid w:val="006679A4"/>
    <w:rsid w:val="006701E9"/>
    <w:rsid w:val="0067057F"/>
    <w:rsid w:val="00671A66"/>
    <w:rsid w:val="0067229F"/>
    <w:rsid w:val="006725E0"/>
    <w:rsid w:val="006728AB"/>
    <w:rsid w:val="00672E7A"/>
    <w:rsid w:val="00672FD9"/>
    <w:rsid w:val="00673656"/>
    <w:rsid w:val="006737FC"/>
    <w:rsid w:val="0067502E"/>
    <w:rsid w:val="0067530F"/>
    <w:rsid w:val="00675853"/>
    <w:rsid w:val="00675C5A"/>
    <w:rsid w:val="00675EC1"/>
    <w:rsid w:val="006762F5"/>
    <w:rsid w:val="006764A4"/>
    <w:rsid w:val="006765BC"/>
    <w:rsid w:val="0067684F"/>
    <w:rsid w:val="00676886"/>
    <w:rsid w:val="0067696A"/>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406D"/>
    <w:rsid w:val="0068454B"/>
    <w:rsid w:val="00684912"/>
    <w:rsid w:val="0068511C"/>
    <w:rsid w:val="006852A0"/>
    <w:rsid w:val="00685621"/>
    <w:rsid w:val="0068649D"/>
    <w:rsid w:val="006865C8"/>
    <w:rsid w:val="00686D41"/>
    <w:rsid w:val="00686E0C"/>
    <w:rsid w:val="006874AE"/>
    <w:rsid w:val="00687B93"/>
    <w:rsid w:val="006902D3"/>
    <w:rsid w:val="00690A1C"/>
    <w:rsid w:val="00690E4A"/>
    <w:rsid w:val="0069122F"/>
    <w:rsid w:val="0069123E"/>
    <w:rsid w:val="006913A4"/>
    <w:rsid w:val="006913EC"/>
    <w:rsid w:val="00691B61"/>
    <w:rsid w:val="0069238D"/>
    <w:rsid w:val="006929BB"/>
    <w:rsid w:val="00692D49"/>
    <w:rsid w:val="006932D9"/>
    <w:rsid w:val="00693DE6"/>
    <w:rsid w:val="00693F62"/>
    <w:rsid w:val="006940BF"/>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C40"/>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07C"/>
    <w:rsid w:val="006A7128"/>
    <w:rsid w:val="006A794F"/>
    <w:rsid w:val="006A7D1E"/>
    <w:rsid w:val="006B083E"/>
    <w:rsid w:val="006B15E4"/>
    <w:rsid w:val="006B165B"/>
    <w:rsid w:val="006B1AAC"/>
    <w:rsid w:val="006B2EFA"/>
    <w:rsid w:val="006B3019"/>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0917"/>
    <w:rsid w:val="00700CEE"/>
    <w:rsid w:val="00702AF6"/>
    <w:rsid w:val="00702BAC"/>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A"/>
    <w:rsid w:val="0072324B"/>
    <w:rsid w:val="007232BA"/>
    <w:rsid w:val="0072346F"/>
    <w:rsid w:val="0072395E"/>
    <w:rsid w:val="00723FE2"/>
    <w:rsid w:val="007241E1"/>
    <w:rsid w:val="00724563"/>
    <w:rsid w:val="007245B1"/>
    <w:rsid w:val="00724CBD"/>
    <w:rsid w:val="00725678"/>
    <w:rsid w:val="007263CE"/>
    <w:rsid w:val="007267B2"/>
    <w:rsid w:val="007271B6"/>
    <w:rsid w:val="00727294"/>
    <w:rsid w:val="0072738D"/>
    <w:rsid w:val="007276F9"/>
    <w:rsid w:val="00727EE7"/>
    <w:rsid w:val="00727F6C"/>
    <w:rsid w:val="0073092E"/>
    <w:rsid w:val="00730E6E"/>
    <w:rsid w:val="00732A8E"/>
    <w:rsid w:val="00732F3C"/>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73A7"/>
    <w:rsid w:val="007473AD"/>
    <w:rsid w:val="007474D5"/>
    <w:rsid w:val="0074773C"/>
    <w:rsid w:val="00750205"/>
    <w:rsid w:val="0075033B"/>
    <w:rsid w:val="00750AD1"/>
    <w:rsid w:val="00750DCA"/>
    <w:rsid w:val="00750DFC"/>
    <w:rsid w:val="0075130E"/>
    <w:rsid w:val="007523C5"/>
    <w:rsid w:val="007528C2"/>
    <w:rsid w:val="00752BC1"/>
    <w:rsid w:val="00752C33"/>
    <w:rsid w:val="00752D23"/>
    <w:rsid w:val="007531A4"/>
    <w:rsid w:val="00753642"/>
    <w:rsid w:val="00753BF9"/>
    <w:rsid w:val="007542C7"/>
    <w:rsid w:val="00754966"/>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67EF4"/>
    <w:rsid w:val="00770606"/>
    <w:rsid w:val="0077061D"/>
    <w:rsid w:val="00770886"/>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B47"/>
    <w:rsid w:val="00776FCC"/>
    <w:rsid w:val="00780717"/>
    <w:rsid w:val="00780B8A"/>
    <w:rsid w:val="00780E69"/>
    <w:rsid w:val="00781BC0"/>
    <w:rsid w:val="00781DE4"/>
    <w:rsid w:val="007824C4"/>
    <w:rsid w:val="007829DA"/>
    <w:rsid w:val="00782D19"/>
    <w:rsid w:val="00782D9D"/>
    <w:rsid w:val="00783092"/>
    <w:rsid w:val="007830DD"/>
    <w:rsid w:val="00783A87"/>
    <w:rsid w:val="0078449E"/>
    <w:rsid w:val="00785608"/>
    <w:rsid w:val="00785DFC"/>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CAD"/>
    <w:rsid w:val="00795FA5"/>
    <w:rsid w:val="007962A8"/>
    <w:rsid w:val="0079654F"/>
    <w:rsid w:val="00796990"/>
    <w:rsid w:val="00796D79"/>
    <w:rsid w:val="007A0721"/>
    <w:rsid w:val="007A0DAF"/>
    <w:rsid w:val="007A17DE"/>
    <w:rsid w:val="007A234C"/>
    <w:rsid w:val="007A30BE"/>
    <w:rsid w:val="007A34C6"/>
    <w:rsid w:val="007A35D6"/>
    <w:rsid w:val="007A4022"/>
    <w:rsid w:val="007A4A16"/>
    <w:rsid w:val="007A4DB3"/>
    <w:rsid w:val="007A4FF5"/>
    <w:rsid w:val="007A5228"/>
    <w:rsid w:val="007A52CA"/>
    <w:rsid w:val="007A5932"/>
    <w:rsid w:val="007A59E2"/>
    <w:rsid w:val="007A5C05"/>
    <w:rsid w:val="007A5F42"/>
    <w:rsid w:val="007A60B9"/>
    <w:rsid w:val="007A619F"/>
    <w:rsid w:val="007A6235"/>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15A"/>
    <w:rsid w:val="007B7BC0"/>
    <w:rsid w:val="007B7BC4"/>
    <w:rsid w:val="007B7CB8"/>
    <w:rsid w:val="007B7F9C"/>
    <w:rsid w:val="007C0244"/>
    <w:rsid w:val="007C0988"/>
    <w:rsid w:val="007C0E35"/>
    <w:rsid w:val="007C19BA"/>
    <w:rsid w:val="007C27AE"/>
    <w:rsid w:val="007C2BA5"/>
    <w:rsid w:val="007C2C66"/>
    <w:rsid w:val="007C2E18"/>
    <w:rsid w:val="007C371F"/>
    <w:rsid w:val="007C3EAD"/>
    <w:rsid w:val="007C416A"/>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5492"/>
    <w:rsid w:val="007E56DE"/>
    <w:rsid w:val="007E5D18"/>
    <w:rsid w:val="007E5D22"/>
    <w:rsid w:val="007E5E44"/>
    <w:rsid w:val="007E645A"/>
    <w:rsid w:val="007E650D"/>
    <w:rsid w:val="007E6F7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BC5"/>
    <w:rsid w:val="0082200E"/>
    <w:rsid w:val="00822352"/>
    <w:rsid w:val="008224DE"/>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0B5"/>
    <w:rsid w:val="00832670"/>
    <w:rsid w:val="00832846"/>
    <w:rsid w:val="00832AAC"/>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E1D"/>
    <w:rsid w:val="00845F3E"/>
    <w:rsid w:val="0084649B"/>
    <w:rsid w:val="008465A1"/>
    <w:rsid w:val="008469C6"/>
    <w:rsid w:val="00846C5A"/>
    <w:rsid w:val="00847830"/>
    <w:rsid w:val="0085019B"/>
    <w:rsid w:val="00850A44"/>
    <w:rsid w:val="00850E43"/>
    <w:rsid w:val="0085124E"/>
    <w:rsid w:val="00851BCD"/>
    <w:rsid w:val="0085281C"/>
    <w:rsid w:val="00852E2A"/>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4339"/>
    <w:rsid w:val="00884503"/>
    <w:rsid w:val="0088477A"/>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3E44"/>
    <w:rsid w:val="00893F8C"/>
    <w:rsid w:val="008942A8"/>
    <w:rsid w:val="008947FA"/>
    <w:rsid w:val="00894A86"/>
    <w:rsid w:val="00895A24"/>
    <w:rsid w:val="00895B5D"/>
    <w:rsid w:val="00896763"/>
    <w:rsid w:val="00896BDE"/>
    <w:rsid w:val="00896FC1"/>
    <w:rsid w:val="008972E7"/>
    <w:rsid w:val="008974A8"/>
    <w:rsid w:val="008976A4"/>
    <w:rsid w:val="008A0EE1"/>
    <w:rsid w:val="008A13CE"/>
    <w:rsid w:val="008A275D"/>
    <w:rsid w:val="008A27B8"/>
    <w:rsid w:val="008A2831"/>
    <w:rsid w:val="008A29F0"/>
    <w:rsid w:val="008A2C24"/>
    <w:rsid w:val="008A2F64"/>
    <w:rsid w:val="008A4039"/>
    <w:rsid w:val="008A41B0"/>
    <w:rsid w:val="008A435B"/>
    <w:rsid w:val="008A4853"/>
    <w:rsid w:val="008A5466"/>
    <w:rsid w:val="008A58E2"/>
    <w:rsid w:val="008A6A2A"/>
    <w:rsid w:val="008A6FBB"/>
    <w:rsid w:val="008A753D"/>
    <w:rsid w:val="008A7F5E"/>
    <w:rsid w:val="008B03F4"/>
    <w:rsid w:val="008B1F72"/>
    <w:rsid w:val="008B24A6"/>
    <w:rsid w:val="008B26D5"/>
    <w:rsid w:val="008B27FC"/>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037D"/>
    <w:rsid w:val="008F15C5"/>
    <w:rsid w:val="008F173A"/>
    <w:rsid w:val="008F1DEF"/>
    <w:rsid w:val="008F2AFA"/>
    <w:rsid w:val="008F3AE4"/>
    <w:rsid w:val="008F3AFB"/>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228D"/>
    <w:rsid w:val="00912778"/>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27D27"/>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12"/>
    <w:rsid w:val="009355AB"/>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37F7"/>
    <w:rsid w:val="00963DF0"/>
    <w:rsid w:val="00963F5D"/>
    <w:rsid w:val="00964497"/>
    <w:rsid w:val="009646DD"/>
    <w:rsid w:val="00964F00"/>
    <w:rsid w:val="00964F10"/>
    <w:rsid w:val="00965421"/>
    <w:rsid w:val="00965618"/>
    <w:rsid w:val="009656A0"/>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3AA9"/>
    <w:rsid w:val="00973FE7"/>
    <w:rsid w:val="00974333"/>
    <w:rsid w:val="00974366"/>
    <w:rsid w:val="00976495"/>
    <w:rsid w:val="00976B7C"/>
    <w:rsid w:val="00976DDA"/>
    <w:rsid w:val="009771F3"/>
    <w:rsid w:val="009778FA"/>
    <w:rsid w:val="009779C4"/>
    <w:rsid w:val="00977DE9"/>
    <w:rsid w:val="0098063A"/>
    <w:rsid w:val="00980E6B"/>
    <w:rsid w:val="00980FD8"/>
    <w:rsid w:val="009813DA"/>
    <w:rsid w:val="0098181C"/>
    <w:rsid w:val="009827E3"/>
    <w:rsid w:val="009829BB"/>
    <w:rsid w:val="0098349B"/>
    <w:rsid w:val="00983633"/>
    <w:rsid w:val="00983D7B"/>
    <w:rsid w:val="009863C3"/>
    <w:rsid w:val="009866E5"/>
    <w:rsid w:val="0098675A"/>
    <w:rsid w:val="00987701"/>
    <w:rsid w:val="009878AB"/>
    <w:rsid w:val="0098795F"/>
    <w:rsid w:val="00991185"/>
    <w:rsid w:val="0099122C"/>
    <w:rsid w:val="0099201A"/>
    <w:rsid w:val="00992259"/>
    <w:rsid w:val="0099231E"/>
    <w:rsid w:val="009928D6"/>
    <w:rsid w:val="0099300A"/>
    <w:rsid w:val="009931E5"/>
    <w:rsid w:val="009932C3"/>
    <w:rsid w:val="0099345A"/>
    <w:rsid w:val="00993929"/>
    <w:rsid w:val="00993ED5"/>
    <w:rsid w:val="00994047"/>
    <w:rsid w:val="009949DF"/>
    <w:rsid w:val="009955B4"/>
    <w:rsid w:val="00995746"/>
    <w:rsid w:val="009957CC"/>
    <w:rsid w:val="00995BDD"/>
    <w:rsid w:val="00996151"/>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D60"/>
    <w:rsid w:val="009A4DCE"/>
    <w:rsid w:val="009A4F7D"/>
    <w:rsid w:val="009A4FF6"/>
    <w:rsid w:val="009A591C"/>
    <w:rsid w:val="009A5B0B"/>
    <w:rsid w:val="009A631E"/>
    <w:rsid w:val="009A6512"/>
    <w:rsid w:val="009A68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1E0"/>
    <w:rsid w:val="009C2757"/>
    <w:rsid w:val="009C29B4"/>
    <w:rsid w:val="009C2E9F"/>
    <w:rsid w:val="009C3A0F"/>
    <w:rsid w:val="009C3AE0"/>
    <w:rsid w:val="009C3FCA"/>
    <w:rsid w:val="009C43B5"/>
    <w:rsid w:val="009C508D"/>
    <w:rsid w:val="009C50C8"/>
    <w:rsid w:val="009C52D0"/>
    <w:rsid w:val="009C5A66"/>
    <w:rsid w:val="009C5C67"/>
    <w:rsid w:val="009C5CF5"/>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1F59"/>
    <w:rsid w:val="009E1FCD"/>
    <w:rsid w:val="009E2466"/>
    <w:rsid w:val="009E2FD4"/>
    <w:rsid w:val="009E3E35"/>
    <w:rsid w:val="009E403C"/>
    <w:rsid w:val="009E441C"/>
    <w:rsid w:val="009E4D19"/>
    <w:rsid w:val="009E59DE"/>
    <w:rsid w:val="009E64B7"/>
    <w:rsid w:val="009E7F03"/>
    <w:rsid w:val="009F0165"/>
    <w:rsid w:val="009F0FC4"/>
    <w:rsid w:val="009F1031"/>
    <w:rsid w:val="009F10D4"/>
    <w:rsid w:val="009F1560"/>
    <w:rsid w:val="009F1DE4"/>
    <w:rsid w:val="009F2734"/>
    <w:rsid w:val="009F2AF9"/>
    <w:rsid w:val="009F2FEE"/>
    <w:rsid w:val="009F3468"/>
    <w:rsid w:val="009F3EB9"/>
    <w:rsid w:val="009F45C8"/>
    <w:rsid w:val="009F46DB"/>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4F75"/>
    <w:rsid w:val="00A15F62"/>
    <w:rsid w:val="00A16086"/>
    <w:rsid w:val="00A16676"/>
    <w:rsid w:val="00A16837"/>
    <w:rsid w:val="00A169E2"/>
    <w:rsid w:val="00A17833"/>
    <w:rsid w:val="00A201D0"/>
    <w:rsid w:val="00A209AF"/>
    <w:rsid w:val="00A20AFF"/>
    <w:rsid w:val="00A20BAA"/>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01"/>
    <w:rsid w:val="00A32971"/>
    <w:rsid w:val="00A32BCB"/>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E98"/>
    <w:rsid w:val="00A44CFB"/>
    <w:rsid w:val="00A45044"/>
    <w:rsid w:val="00A455B5"/>
    <w:rsid w:val="00A45730"/>
    <w:rsid w:val="00A45AB6"/>
    <w:rsid w:val="00A46C04"/>
    <w:rsid w:val="00A46C7A"/>
    <w:rsid w:val="00A472D9"/>
    <w:rsid w:val="00A473BF"/>
    <w:rsid w:val="00A47942"/>
    <w:rsid w:val="00A479C7"/>
    <w:rsid w:val="00A47A2E"/>
    <w:rsid w:val="00A47AE2"/>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85A"/>
    <w:rsid w:val="00A75D05"/>
    <w:rsid w:val="00A75ED2"/>
    <w:rsid w:val="00A75F34"/>
    <w:rsid w:val="00A777FB"/>
    <w:rsid w:val="00A778FE"/>
    <w:rsid w:val="00A77EA0"/>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215"/>
    <w:rsid w:val="00AA3DA4"/>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B12"/>
    <w:rsid w:val="00AD0F9A"/>
    <w:rsid w:val="00AD15CC"/>
    <w:rsid w:val="00AD15F1"/>
    <w:rsid w:val="00AD17D8"/>
    <w:rsid w:val="00AD2214"/>
    <w:rsid w:val="00AD2384"/>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09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0FA"/>
    <w:rsid w:val="00B34276"/>
    <w:rsid w:val="00B3558B"/>
    <w:rsid w:val="00B35D5B"/>
    <w:rsid w:val="00B362CC"/>
    <w:rsid w:val="00B367FE"/>
    <w:rsid w:val="00B3720B"/>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1C4"/>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F60"/>
    <w:rsid w:val="00BD23BD"/>
    <w:rsid w:val="00BD30AD"/>
    <w:rsid w:val="00BD3901"/>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05F"/>
    <w:rsid w:val="00BE3150"/>
    <w:rsid w:val="00BE3171"/>
    <w:rsid w:val="00BE368C"/>
    <w:rsid w:val="00BE3F08"/>
    <w:rsid w:val="00BE4688"/>
    <w:rsid w:val="00BE4873"/>
    <w:rsid w:val="00BE4AED"/>
    <w:rsid w:val="00BE4B78"/>
    <w:rsid w:val="00BE531B"/>
    <w:rsid w:val="00BE574C"/>
    <w:rsid w:val="00BE5B5B"/>
    <w:rsid w:val="00BE5C43"/>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2F8C"/>
    <w:rsid w:val="00BF31F6"/>
    <w:rsid w:val="00BF3671"/>
    <w:rsid w:val="00BF3827"/>
    <w:rsid w:val="00BF388E"/>
    <w:rsid w:val="00BF39ED"/>
    <w:rsid w:val="00BF3A80"/>
    <w:rsid w:val="00BF3B73"/>
    <w:rsid w:val="00BF41D0"/>
    <w:rsid w:val="00BF4EFA"/>
    <w:rsid w:val="00BF5345"/>
    <w:rsid w:val="00BF57E7"/>
    <w:rsid w:val="00BF5F1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8E5"/>
    <w:rsid w:val="00C03A41"/>
    <w:rsid w:val="00C03E2D"/>
    <w:rsid w:val="00C03E42"/>
    <w:rsid w:val="00C042C5"/>
    <w:rsid w:val="00C04350"/>
    <w:rsid w:val="00C04CFA"/>
    <w:rsid w:val="00C059ED"/>
    <w:rsid w:val="00C05A5B"/>
    <w:rsid w:val="00C05B97"/>
    <w:rsid w:val="00C06279"/>
    <w:rsid w:val="00C06284"/>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1686"/>
    <w:rsid w:val="00C21B7E"/>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2959"/>
    <w:rsid w:val="00C52BF3"/>
    <w:rsid w:val="00C53207"/>
    <w:rsid w:val="00C543B8"/>
    <w:rsid w:val="00C54837"/>
    <w:rsid w:val="00C54DAD"/>
    <w:rsid w:val="00C55497"/>
    <w:rsid w:val="00C554B7"/>
    <w:rsid w:val="00C5579B"/>
    <w:rsid w:val="00C55A67"/>
    <w:rsid w:val="00C55E12"/>
    <w:rsid w:val="00C56211"/>
    <w:rsid w:val="00C566D8"/>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73ED"/>
    <w:rsid w:val="00C7749C"/>
    <w:rsid w:val="00C77E05"/>
    <w:rsid w:val="00C77EEC"/>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3E25"/>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6DB0"/>
    <w:rsid w:val="00CE76A8"/>
    <w:rsid w:val="00CE7723"/>
    <w:rsid w:val="00CE7744"/>
    <w:rsid w:val="00CE7C9D"/>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1007D"/>
    <w:rsid w:val="00D100C0"/>
    <w:rsid w:val="00D10694"/>
    <w:rsid w:val="00D10DCF"/>
    <w:rsid w:val="00D11524"/>
    <w:rsid w:val="00D115AC"/>
    <w:rsid w:val="00D11CA4"/>
    <w:rsid w:val="00D11DC1"/>
    <w:rsid w:val="00D12454"/>
    <w:rsid w:val="00D1299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19F1"/>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07"/>
    <w:rsid w:val="00D85825"/>
    <w:rsid w:val="00D85898"/>
    <w:rsid w:val="00D85DE5"/>
    <w:rsid w:val="00D8611F"/>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BB0"/>
    <w:rsid w:val="00D94BF9"/>
    <w:rsid w:val="00D94D7D"/>
    <w:rsid w:val="00D94F5F"/>
    <w:rsid w:val="00D952CA"/>
    <w:rsid w:val="00D961C6"/>
    <w:rsid w:val="00D96224"/>
    <w:rsid w:val="00D96611"/>
    <w:rsid w:val="00D969C9"/>
    <w:rsid w:val="00D96ED5"/>
    <w:rsid w:val="00D97174"/>
    <w:rsid w:val="00D97B1E"/>
    <w:rsid w:val="00DA05A8"/>
    <w:rsid w:val="00DA0724"/>
    <w:rsid w:val="00DA0B94"/>
    <w:rsid w:val="00DA282F"/>
    <w:rsid w:val="00DA3948"/>
    <w:rsid w:val="00DA3FDD"/>
    <w:rsid w:val="00DA41C0"/>
    <w:rsid w:val="00DA47FA"/>
    <w:rsid w:val="00DA4869"/>
    <w:rsid w:val="00DA4914"/>
    <w:rsid w:val="00DA4A10"/>
    <w:rsid w:val="00DA4F60"/>
    <w:rsid w:val="00DA4FD9"/>
    <w:rsid w:val="00DA5409"/>
    <w:rsid w:val="00DA5450"/>
    <w:rsid w:val="00DA5A9C"/>
    <w:rsid w:val="00DA5DDD"/>
    <w:rsid w:val="00DA5FA5"/>
    <w:rsid w:val="00DA65BA"/>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192"/>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766"/>
    <w:rsid w:val="00E2587A"/>
    <w:rsid w:val="00E258E5"/>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5953"/>
    <w:rsid w:val="00E36281"/>
    <w:rsid w:val="00E362C3"/>
    <w:rsid w:val="00E36BF5"/>
    <w:rsid w:val="00E36ED0"/>
    <w:rsid w:val="00E37083"/>
    <w:rsid w:val="00E374A0"/>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7F1"/>
    <w:rsid w:val="00E73BD1"/>
    <w:rsid w:val="00E73E02"/>
    <w:rsid w:val="00E73E03"/>
    <w:rsid w:val="00E747DD"/>
    <w:rsid w:val="00E74B66"/>
    <w:rsid w:val="00E74F0B"/>
    <w:rsid w:val="00E7536C"/>
    <w:rsid w:val="00E756B0"/>
    <w:rsid w:val="00E76338"/>
    <w:rsid w:val="00E76855"/>
    <w:rsid w:val="00E76B7B"/>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4B45"/>
    <w:rsid w:val="00EC5127"/>
    <w:rsid w:val="00EC5798"/>
    <w:rsid w:val="00EC5ACC"/>
    <w:rsid w:val="00EC5F43"/>
    <w:rsid w:val="00EC65E0"/>
    <w:rsid w:val="00EC6A20"/>
    <w:rsid w:val="00EC6D54"/>
    <w:rsid w:val="00EC6F90"/>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6E3D"/>
    <w:rsid w:val="00EF7024"/>
    <w:rsid w:val="00F00DB5"/>
    <w:rsid w:val="00F01106"/>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5581"/>
    <w:rsid w:val="00F255F6"/>
    <w:rsid w:val="00F264C9"/>
    <w:rsid w:val="00F26A2E"/>
    <w:rsid w:val="00F26BDC"/>
    <w:rsid w:val="00F26D4C"/>
    <w:rsid w:val="00F2701B"/>
    <w:rsid w:val="00F27B91"/>
    <w:rsid w:val="00F30309"/>
    <w:rsid w:val="00F30473"/>
    <w:rsid w:val="00F30DD2"/>
    <w:rsid w:val="00F3140B"/>
    <w:rsid w:val="00F316DE"/>
    <w:rsid w:val="00F32235"/>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D2D"/>
    <w:rsid w:val="00F46A9B"/>
    <w:rsid w:val="00F46B65"/>
    <w:rsid w:val="00F46E47"/>
    <w:rsid w:val="00F475A2"/>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127"/>
    <w:rsid w:val="00F774F7"/>
    <w:rsid w:val="00F77B82"/>
    <w:rsid w:val="00F800BD"/>
    <w:rsid w:val="00F8059F"/>
    <w:rsid w:val="00F806F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237B"/>
    <w:rsid w:val="00FA2933"/>
    <w:rsid w:val="00FA2A89"/>
    <w:rsid w:val="00FA2CAC"/>
    <w:rsid w:val="00FA2DD7"/>
    <w:rsid w:val="00FA2F2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803"/>
    <w:rsid w:val="00FC58BA"/>
    <w:rsid w:val="00FC5D96"/>
    <w:rsid w:val="00FC6466"/>
    <w:rsid w:val="00FC6482"/>
    <w:rsid w:val="00FC66C2"/>
    <w:rsid w:val="00FC69F1"/>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27DC7D88-629E-41FB-8873-52A19B2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wardcountymd.gov/health/opioid-overdose-response-program" TargetMode="External"/><Relationship Id="rId21" Type="http://schemas.openxmlformats.org/officeDocument/2006/relationships/hyperlink" Target="https://www.center-for-children.org/" TargetMode="External"/><Relationship Id="rId42" Type="http://schemas.openxmlformats.org/officeDocument/2006/relationships/hyperlink" Target="https://columbiaassociation.org/community-program/kids/kidspace/fit-fun-days/" TargetMode="External"/><Relationship Id="rId47" Type="http://schemas.openxmlformats.org/officeDocument/2006/relationships/hyperlink" Target="https://www.findhelp.org/howard-county-man-to-man-support-group--columbia-md--prostate-cancer-support-group/5000567238557696?postal=21044" TargetMode="External"/><Relationship Id="rId63" Type="http://schemas.openxmlformats.org/officeDocument/2006/relationships/hyperlink" Target="https://static.healthiergeneration.org/programs2/microlearnings/classroom_based_calming_spaces/index.html" TargetMode="External"/><Relationship Id="rId68" Type="http://schemas.openxmlformats.org/officeDocument/2006/relationships/hyperlink" Target="https://www.healio.com/news/primary-care/20250610/daily-cup-of-beans-improves-heart-health-in-those-with-prediabetes" TargetMode="External"/><Relationship Id="rId84"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89" Type="http://schemas.openxmlformats.org/officeDocument/2006/relationships/hyperlink" Target="https://education.weitzmaninstitute.org/content/weitzman-science-practice-alcohol-use-disorder?utm_source=MWHS+Core&amp;utm_campaign=e31bd9b015-science-to-practice-alcohol-use-disorder-1_COPY_01&amp;utm_medium=email&amp;utm_term=0_-befc4a4b08-244250534" TargetMode="External"/><Relationship Id="rId16"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11" Type="http://schemas.openxmlformats.org/officeDocument/2006/relationships/hyperlink" Target="mailto:lhic@howardcountymd.gov" TargetMode="External"/><Relationship Id="rId32" Type="http://schemas.openxmlformats.org/officeDocument/2006/relationships/hyperlink" Target="https://urbanawarenessusa.org/mahomies-child-grant/" TargetMode="External"/><Relationship Id="rId37" Type="http://schemas.openxmlformats.org/officeDocument/2006/relationships/hyperlink" Target="https://www.rwjf.org/en/grants/active-funding-opportunities/2025/exploring-equitable-futures.html" TargetMode="External"/><Relationship Id="rId53" Type="http://schemas.openxmlformats.org/officeDocument/2006/relationships/hyperlink" Target="https://namihowardcountymd.org/series/in-person-family-support-group/" TargetMode="External"/><Relationship Id="rId58" Type="http://schemas.openxmlformats.org/officeDocument/2006/relationships/hyperlink" Target="https://us06web.zoom.us/meeting/register/JFQiQd7YS5WMGzbiLzbl9A" TargetMode="External"/><Relationship Id="rId74" Type="http://schemas.openxmlformats.org/officeDocument/2006/relationships/hyperlink" Target="https://ific-org.zoom.us/webinar/register/WN_UJF6Ln7iTIGha3lPebS7pQ?_ics=1749059212394&amp;irclickid=~6a~5afb70WSOPRQJHIOVLCDAELNOHNELKMKHIyzokb-2RNHxwpmd&amp;_gl=1*mpq6ij*_gcl_au*MTcxMjk4NTA2NC4xNzQ1NTkyNzMx*_ga*MTgzODk2NTQxMC4xNzI3NDQ5NTYy*_ga_L8TBF28DDX*czE3NDkwNTkyMTAkbzY5JGcxJHQxNzQ5MDU5MjE0JGo1NiRsMCRoMA.." TargetMode="External"/><Relationship Id="rId79" Type="http://schemas.openxmlformats.org/officeDocument/2006/relationships/hyperlink" Target="https://foodinsight.org/food-allergens-toolkit/" TargetMode="External"/><Relationship Id="rId102" Type="http://schemas.openxmlformats.org/officeDocument/2006/relationships/hyperlink" Target="https://us02web.zoom.us/webinar/register/WN_foFpolGrSTCsb3DjR0nQ1g" TargetMode="External"/><Relationship Id="rId5" Type="http://schemas.openxmlformats.org/officeDocument/2006/relationships/numbering" Target="numbering.xml"/><Relationship Id="rId90"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95" Type="http://schemas.openxmlformats.org/officeDocument/2006/relationships/hyperlink" Target="https://www.nimh.nih.gov/news/science-news/2024/primary-care-can-play-key-role-in-suicide-prevention" TargetMode="External"/><Relationship Id="rId22" Type="http://schemas.openxmlformats.org/officeDocument/2006/relationships/hyperlink" Target="https://www.mentalhealthfirstaid.org/take-a-course/find-a-course/" TargetMode="External"/><Relationship Id="rId27" Type="http://schemas.openxmlformats.org/officeDocument/2006/relationships/hyperlink" Target="https://www.nccor.org/funding-opportunity/evidence-for-action-innovative-research-to-advance-racial-equity/" TargetMode="External"/><Relationship Id="rId43" Type="http://schemas.openxmlformats.org/officeDocument/2006/relationships/hyperlink" Target="https://www.coachingsaludholistica.com/events?utm_campaign=11e5a88a-c501-4010-9984-f85b630e248c&amp;utm_source=so&amp;utm_medium=mail&amp;cid=0e9bd277-02fd-4a48-a2e2-520be2093429" TargetMode="External"/><Relationship Id="rId48"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64" Type="http://schemas.openxmlformats.org/officeDocument/2006/relationships/hyperlink" Target="https://www.cdc.gov/tobacco/nicotine-pouches/index.html" TargetMode="External"/><Relationship Id="rId69" Type="http://schemas.openxmlformats.org/officeDocument/2006/relationships/hyperlink" Target="https://www.medpagetoday.com/meetingcoverage/apss/115991" TargetMode="External"/><Relationship Id="rId80" Type="http://schemas.openxmlformats.org/officeDocument/2006/relationships/hyperlink" Target="https://www.thenationshealth.org/content/55/2/1.3" TargetMode="External"/><Relationship Id="rId85" Type="http://schemas.openxmlformats.org/officeDocument/2006/relationships/hyperlink" Target="https://events.nationalacademies.org/44945_07-2025_enhancing-care-and-services-for-mental-health-and-substance-use-disorders?utm_source=HMD+Email+List&amp;utm_campaign=3e4fbc4128-EMAIL_CAMPAIGN_2025_04_21_07_34_COPY_01&amp;utm_medium=email&amp;utm_term=0_-b8c9acd997-180878116&amp;mc_cid=3e4fbc4128&amp;mc_eid=c6e469f632"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children-families/care-line" TargetMode="External"/><Relationship Id="rId33" Type="http://schemas.openxmlformats.org/officeDocument/2006/relationships/hyperlink" Target="https://www.henryniles.org/applications--reports.html" TargetMode="External"/><Relationship Id="rId38" Type="http://schemas.openxmlformats.org/officeDocument/2006/relationships/hyperlink" Target="https://namihowardcountymd.org/series/online-connection-support-group-2nd-mondays/" TargetMode="External"/><Relationship Id="rId59" Type="http://schemas.openxmlformats.org/officeDocument/2006/relationships/hyperlink" Target="https://newsinhealth.nih.gov/2025/05/addressing-childhood-obesity" TargetMode="External"/><Relationship Id="rId103" Type="http://schemas.openxmlformats.org/officeDocument/2006/relationships/header" Target="header1.xml"/><Relationship Id="rId20" Type="http://schemas.openxmlformats.org/officeDocument/2006/relationships/hyperlink" Target="https://www.mdpoison.com/" TargetMode="External"/><Relationship Id="rId41" Type="http://schemas.openxmlformats.org/officeDocument/2006/relationships/hyperlink" Target="https://docs.google.com/forms/d/1JmjrLXU2LFRHZrbOt3WCHMzBs-dfdF3jV-Mun6atKfQ/viewform?edit_requested=true" TargetMode="External"/><Relationship Id="rId54" Type="http://schemas.openxmlformats.org/officeDocument/2006/relationships/hyperlink" Target="https://namihowardcountymd.org/series/online-family-support-group/" TargetMode="External"/><Relationship Id="rId62" Type="http://schemas.openxmlformats.org/officeDocument/2006/relationships/hyperlink" Target="https://www.greauxhealthy.org/provider-hub" TargetMode="External"/><Relationship Id="rId70" Type="http://schemas.openxmlformats.org/officeDocument/2006/relationships/hyperlink" Target="https://www.sciencedirect.com/science/article/pii/S2161831325000493" TargetMode="External"/><Relationship Id="rId75"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83" Type="http://schemas.openxmlformats.org/officeDocument/2006/relationships/hyperlink" Target="https://universitycollege.tufts.edu/courses/browse/food-medicine-101-translating-evidence-action" TargetMode="External"/><Relationship Id="rId88" Type="http://schemas.openxmlformats.org/officeDocument/2006/relationships/hyperlink" Target="https://events.nationalacademies.org/44945_07-2025_enhancing-care-and-services-for-mental-health-and-substance-use-disorders?utm_source=HMD+Email+List&amp;utm_campaign=b8c9acd997-EMAIL_CAMPAIGN_2025_04_21_07_34&amp;utm_medium=email&amp;utm_term=0_-b8c9acd997-180878116&amp;mc_cid=b8c9acd997&amp;mc_eid=c6e469f632" TargetMode="External"/><Relationship Id="rId91" Type="http://schemas.openxmlformats.org/officeDocument/2006/relationships/hyperlink" Target="https://files.constantcontact.com/0101ff14301/5dcccc36-4f48-498c-9adf-a966c83aa117.pdf?rdr=true" TargetMode="External"/><Relationship Id="rId96" Type="http://schemas.openxmlformats.org/officeDocument/2006/relationships/hyperlink" Target="https://www.chcs.org/resource/what-we-measure-matters-centering-lived-experience-in-developing-behavioral-health-quality-measur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vagemill.com/event/savage-mill-community-blood-drive-4/2025-06-19/" TargetMode="External"/><Relationship Id="rId23" Type="http://schemas.openxmlformats.org/officeDocument/2006/relationships/hyperlink" Target="https://www.hclhic.org/Content/Upload/page/4fe51b40-6801-4928-b160-b7024d79b726.pdf" TargetMode="External"/><Relationship Id="rId28" Type="http://schemas.openxmlformats.org/officeDocument/2006/relationships/hyperlink" Target="https://thekrogerco.versaic.com/login" TargetMode="External"/><Relationship Id="rId36" Type="http://schemas.openxmlformats.org/officeDocument/2006/relationships/hyperlink" Target="https://urbanawarenessusa.org/kindness-grant-program/" TargetMode="External"/><Relationship Id="rId49" Type="http://schemas.openxmlformats.org/officeDocument/2006/relationships/hyperlink" Target="https://docs.google.com/forms/d/e/1FAIpQLSeIphunIdkzuYvmgKCKU2SEw_-AjdL5TOBVTd11Be8HNRWTnw/viewform" TargetMode="External"/><Relationship Id="rId57" Type="http://schemas.openxmlformats.org/officeDocument/2006/relationships/hyperlink" Target="https://diabetes.org/camp?mkt_tok=MTAzLVFDRi0zMTEAAAGal1dfv2XLOL_EJcdahA89KRvz1JveEmbtoMGiqifGwXREEh7CI1YS3qAuaI036e4a8XYCCfkRh0aGNVJ-VRB2tfek4Frx2y0RD4Tp-oPPhgc"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standard.com/get-to-know-standard/community-impact/apply-funds" TargetMode="External"/><Relationship Id="rId44" Type="http://schemas.openxmlformats.org/officeDocument/2006/relationships/hyperlink" Target="https://dorseyssearch.shopkimco.com/events" TargetMode="External"/><Relationship Id="rId52" Type="http://schemas.openxmlformats.org/officeDocument/2006/relationships/hyperlink" Target="https://www.cadenceonline.com/maryland/?mc_cid=a83f94e683&amp;mc_eid=dc54dfc3d0" TargetMode="External"/><Relationship Id="rId60" Type="http://schemas.openxmlformats.org/officeDocument/2006/relationships/hyperlink" Target="https://ppmd.app.box.com/s/d7viivefbh8a09kr10caatnwipx6h2cl" TargetMode="External"/><Relationship Id="rId65" Type="http://schemas.openxmlformats.org/officeDocument/2006/relationships/hyperlink" Target="https://www.howardcountymd.gov/family-support-center" TargetMode="External"/><Relationship Id="rId73" Type="http://schemas.openxmlformats.org/officeDocument/2006/relationships/hyperlink" Target="https://foodinsight.org/perceptions-of-food-date-labeling/" TargetMode="External"/><Relationship Id="rId78" Type="http://schemas.openxmlformats.org/officeDocument/2006/relationships/hyperlink" Target="https://www.fda.gov/news-events/press-announcements/fda-approves-three-food-colors-natural-sources?utm_medium=email&amp;utm_source=govdelivery" TargetMode="External"/><Relationship Id="rId81" Type="http://schemas.openxmlformats.org/officeDocument/2006/relationships/hyperlink" Target="https://paamovewithus.org/wp-content/uploads/2025/02/Physical-Activity-Fast-Facts-2025.pdf" TargetMode="External"/><Relationship Id="rId86"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94"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99" Type="http://schemas.openxmlformats.org/officeDocument/2006/relationships/hyperlink" Target="https://vimeo.com/880700760?share=copy" TargetMode="External"/><Relationship Id="rId101" Type="http://schemas.openxmlformats.org/officeDocument/2006/relationships/hyperlink" Target="https://www.youtube.com/watch?v=ijdhaiUGq4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health/behavioral-health" TargetMode="External"/><Relationship Id="rId18" Type="http://schemas.openxmlformats.org/officeDocument/2006/relationships/hyperlink" Target="https://hocohealth.podbean.com/" TargetMode="External"/><Relationship Id="rId39" Type="http://schemas.openxmlformats.org/officeDocument/2006/relationships/hyperlink" Target="https://columbiaassociation.org/events/calendar/" TargetMode="External"/><Relationship Id="rId34" Type="http://schemas.openxmlformats.org/officeDocument/2006/relationships/hyperlink" Target="https://www.hearstfdn.org/health/funding-priorities" TargetMode="External"/><Relationship Id="rId50" Type="http://schemas.openxmlformats.org/officeDocument/2006/relationships/hyperlink" Target="https://anc.apm.activecommunities.com/howardcounty/activity/search/detail/146846?onlineSiteId=0&amp;from_original_cui=true" TargetMode="External"/><Relationship Id="rId55" Type="http://schemas.openxmlformats.org/officeDocument/2006/relationships/hyperlink" Target="https://namihowardcountymd.org/series/online-connection-support-group-2nd-mondays/" TargetMode="External"/><Relationship Id="rId76" Type="http://schemas.openxmlformats.org/officeDocument/2006/relationships/hyperlink" Target="https://bettercareplaybook.org/resources/addressing-food-insecurity-medicaid-populations-lessons-north-carolinas-healthy?utm_source=CHCS+Email+Updates&amp;utm_campaign=2a46a03843-CHCS+Monthly+Newsletter_5%2F29%2F2025&amp;utm_medium=email&amp;utm_term=0_-886c344b39-493510513" TargetMode="External"/><Relationship Id="rId97" Type="http://schemas.openxmlformats.org/officeDocument/2006/relationships/hyperlink" Target="https://www.howardcountymd.gov/health/opioid-overdose-response-program"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ific-org.zoom.us/webinar/register/WN_646x7_R3TDeoNTgRE3RyqQ" TargetMode="External"/><Relationship Id="rId92" Type="http://schemas.openxmlformats.org/officeDocument/2006/relationships/hyperlink" Target="https://today.ucsd.edu/story/study-vaping-does-not-help-u.s-tobacco-smokers-quit" TargetMode="External"/><Relationship Id="rId2" Type="http://schemas.openxmlformats.org/officeDocument/2006/relationships/customXml" Target="../customXml/item2.xml"/><Relationship Id="rId29" Type="http://schemas.openxmlformats.org/officeDocument/2006/relationships/hyperlink" Target="https://charleslafitte.org/grants/application/" TargetMode="External"/><Relationship Id="rId24" Type="http://schemas.openxmlformats.org/officeDocument/2006/relationships/hyperlink" Target="https://www.howardcountymd.gov/HoCoCommunityChat" TargetMode="External"/><Relationship Id="rId40" Type="http://schemas.openxmlformats.org/officeDocument/2006/relationships/hyperlink" Target="https://namihowardcountymd.org/series/online-connection-support-group-2nd-mondays/" TargetMode="External"/><Relationship Id="rId45"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66" Type="http://schemas.openxmlformats.org/officeDocument/2006/relationships/hyperlink" Target="https://events.nationalacademies.org/45192_07-2025_exploring-the-types-of-evidence-behind-diet-and-chronic-disease-a-webinar?utm_source=HMD+Email+List&amp;utm_campaign=d761c811e7-EMAIL_CAMPAIGN_2025_05_23_08_20&amp;utm_medium=email&amp;utm_term=0_-d761c811e7-180878116&amp;mc_cid=d761c811e7&amp;mc_eid=c6e469f632" TargetMode="External"/><Relationship Id="rId87"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61" Type="http://schemas.openxmlformats.org/officeDocument/2006/relationships/hyperlink" Target="https://education.weitzmaninstitute.org/content/weitzman-echo-childhood-trauma-integrated-primary-care-2025?mc_cid=d50c5890a5&amp;mc_eid=e292b42519" TargetMode="External"/><Relationship Id="rId82" Type="http://schemas.openxmlformats.org/officeDocument/2006/relationships/hyperlink" Target="https://diabetesfoodhub.org/?lid=aqe5le4l95iw&amp;utm_source=drip_campaign&amp;utm_medium=email&amp;utm_campaign=250318_DirectResponse_ECR-1521_v1_non-donor&amp;utm_term=non-donors" TargetMode="External"/><Relationship Id="rId19" Type="http://schemas.openxmlformats.org/officeDocument/2006/relationships/hyperlink" Target="https://www.youtube.com/playlist?list=PLxMJFCTHuPTYyVHL6KJ0Aq2XUjISOgPqM" TargetMode="External"/><Relationship Id="rId14" Type="http://schemas.openxmlformats.org/officeDocument/2006/relationships/hyperlink" Target="https://www.hclhic.org/foodmap" TargetMode="External"/><Relationship Id="rId30" Type="http://schemas.openxmlformats.org/officeDocument/2006/relationships/hyperlink" Target="https://urbanawarenessusa.org/2k-community-services/" TargetMode="External"/><Relationship Id="rId35" Type="http://schemas.openxmlformats.org/officeDocument/2006/relationships/hyperlink" Target="https://www.eventbrite.com/e/implementing-group-prenatal-care-in-howard-county-tickets-1412700718879?utm_experiment=test_share_listing&amp;aff=ebdsshios&amp;sg=22ab4dacabc3192f143c0ac8127cbddb9637b19b099366ea21ab762de52a4670acd3b1ef2dabade0f42839845c69b66fb6c8d61c08407476d8aab147a2010a995319b4d40fdf0c6c4b3259051c" TargetMode="External"/><Relationship Id="rId56" Type="http://schemas.openxmlformats.org/officeDocument/2006/relationships/hyperlink" Target="https://www.naccho.org/programs/community-health/maternal-child-adolescent-health/promoting-free-pregnancies-and-addressing-fetal-alcohol-spectrum-disorders-fasds" TargetMode="External"/><Relationship Id="rId77" Type="http://schemas.openxmlformats.org/officeDocument/2006/relationships/hyperlink" Target="https://us02web.zoom.us/webinar/register/2017458659904/WN_afY4vFPRRompYF-_KmFsig?utm_source=PepsiCo+Professional+Network&amp;utm_campaign=abd6a9ba07-EMAIL_CAMPAIGN_2025_05_21_25&amp;utm_medium=email&amp;utm_term=0_-8c929ded0e-103570570" TargetMode="External"/><Relationship Id="rId100" Type="http://schemas.openxmlformats.org/officeDocument/2006/relationships/hyperlink" Target="https://anc.apm.activecommunities.com/howardcounty/activity/search?activity_select_param=2&amp;date_after=2024-11-19&amp;activity_keyword=care%20talk&amp;viewMode=list"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p.constantcontactpages.com/ev/reg/u4td3f9?source_id=086713e2-699b-46e2-88e3-053d52f18384&amp;source_type=em&amp;c=gb_84yqB7xMpBr4UTvI5i8kG2LlpDxdNo5FJnPQXyze262ANsO-4LA==" TargetMode="External"/><Relationship Id="rId72" Type="http://schemas.openxmlformats.org/officeDocument/2006/relationships/hyperlink" Target="https://ific-org.zoom.us/webinar/register/WN_uxEn0y_OSiiFF5z_J6cVsw" TargetMode="External"/><Relationship Id="rId93" Type="http://schemas.openxmlformats.org/officeDocument/2006/relationships/hyperlink" Target="https://pubmed.ncbi.nlm.nih.gov/39695056/" TargetMode="External"/><Relationship Id="rId98"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3" Type="http://schemas.openxmlformats.org/officeDocument/2006/relationships/customXml" Target="../customXml/item3.xml"/><Relationship Id="rId25" Type="http://schemas.openxmlformats.org/officeDocument/2006/relationships/hyperlink" Target="https://mymdthink.maryland.gov/home/" TargetMode="External"/><Relationship Id="rId46" Type="http://schemas.openxmlformats.org/officeDocument/2006/relationships/hyperlink" Target="https://www.eventbrite.com/e/visualizing-the-garden-within-a-permaculture-practice-tickets-1364423821379?aff=oddtdtcreator" TargetMode="External"/><Relationship Id="rId67" Type="http://schemas.openxmlformats.org/officeDocument/2006/relationships/hyperlink" Target="https://ce.todaysdietitian.com/AddedSugars2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33433</CharactersWithSpaces>
  <SharedDoc>false</SharedDoc>
  <HLinks>
    <vt:vector size="732" baseType="variant">
      <vt:variant>
        <vt:i4>6291517</vt:i4>
      </vt:variant>
      <vt:variant>
        <vt:i4>354</vt:i4>
      </vt:variant>
      <vt:variant>
        <vt:i4>0</vt:i4>
      </vt:variant>
      <vt:variant>
        <vt:i4>5</vt:i4>
      </vt:variant>
      <vt:variant>
        <vt:lpwstr>https://us06web.zoom.us/webinar/register/WN_EioL35lkRYqAY_LJnLUW7A?utm_source=PHI+Newsletter&amp;utm_campaign=e173b6e249-192+Pain+in+the+Nation%3A+The+Drug%2C+Alcohol+and_COPY&amp;utm_medium=email&amp;utm_term=0_14767b3be6-e173b6e249-48935737&amp;mc_cid=e173b6e249&amp;mc_eid=7bab52d433</vt:lpwstr>
      </vt:variant>
      <vt:variant>
        <vt:lpwstr>/registration</vt:lpwstr>
      </vt:variant>
      <vt:variant>
        <vt:i4>65622</vt:i4>
      </vt:variant>
      <vt:variant>
        <vt:i4>351</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348</vt:i4>
      </vt:variant>
      <vt:variant>
        <vt:i4>0</vt:i4>
      </vt:variant>
      <vt:variant>
        <vt:i4>5</vt:i4>
      </vt:variant>
      <vt:variant>
        <vt:lpwstr>https://vimeo.com/880700760?share=copy</vt:lpwstr>
      </vt:variant>
      <vt:variant>
        <vt:lpwstr/>
      </vt:variant>
      <vt:variant>
        <vt:i4>6094951</vt:i4>
      </vt:variant>
      <vt:variant>
        <vt:i4>345</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342</vt:i4>
      </vt:variant>
      <vt:variant>
        <vt:i4>0</vt:i4>
      </vt:variant>
      <vt:variant>
        <vt:i4>5</vt:i4>
      </vt:variant>
      <vt:variant>
        <vt:lpwstr>https://www.howardcountymd.gov/health/opioid-overdose-response-program</vt:lpwstr>
      </vt:variant>
      <vt:variant>
        <vt:lpwstr/>
      </vt:variant>
      <vt:variant>
        <vt:i4>2162723</vt:i4>
      </vt:variant>
      <vt:variant>
        <vt:i4>339</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336</vt:i4>
      </vt:variant>
      <vt:variant>
        <vt:i4>0</vt:i4>
      </vt:variant>
      <vt:variant>
        <vt:i4>5</vt:i4>
      </vt:variant>
      <vt:variant>
        <vt:lpwstr>https://www.nimh.nih.gov/news/science-news/2024/primary-care-can-play-key-role-in-suicide-prevention</vt:lpwstr>
      </vt:variant>
      <vt:variant>
        <vt:lpwstr/>
      </vt:variant>
      <vt:variant>
        <vt:i4>3932279</vt:i4>
      </vt:variant>
      <vt:variant>
        <vt:i4>333</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330</vt:i4>
      </vt:variant>
      <vt:variant>
        <vt:i4>0</vt:i4>
      </vt:variant>
      <vt:variant>
        <vt:i4>5</vt:i4>
      </vt:variant>
      <vt:variant>
        <vt:lpwstr>https://pubmed.ncbi.nlm.nih.gov/39695056/</vt:lpwstr>
      </vt:variant>
      <vt:variant>
        <vt:lpwstr/>
      </vt:variant>
      <vt:variant>
        <vt:i4>5046340</vt:i4>
      </vt:variant>
      <vt:variant>
        <vt:i4>327</vt:i4>
      </vt:variant>
      <vt:variant>
        <vt:i4>0</vt:i4>
      </vt:variant>
      <vt:variant>
        <vt:i4>5</vt:i4>
      </vt:variant>
      <vt:variant>
        <vt:lpwstr>https://today.ucsd.edu/story/study-vaping-does-not-help-u.s-tobacco-smokers-quit</vt:lpwstr>
      </vt:variant>
      <vt:variant>
        <vt:lpwstr/>
      </vt:variant>
      <vt:variant>
        <vt:i4>7536695</vt:i4>
      </vt:variant>
      <vt:variant>
        <vt:i4>324</vt:i4>
      </vt:variant>
      <vt:variant>
        <vt:i4>0</vt:i4>
      </vt:variant>
      <vt:variant>
        <vt:i4>5</vt:i4>
      </vt:variant>
      <vt:variant>
        <vt:lpwstr>https://files.constantcontact.com/0101ff14301/5dcccc36-4f48-498c-9adf-a966c83aa117.pdf?rdr=true</vt:lpwstr>
      </vt:variant>
      <vt:variant>
        <vt:lpwstr/>
      </vt:variant>
      <vt:variant>
        <vt:i4>393298</vt:i4>
      </vt:variant>
      <vt:variant>
        <vt:i4>321</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4456509</vt:i4>
      </vt:variant>
      <vt:variant>
        <vt:i4>318</vt:i4>
      </vt:variant>
      <vt:variant>
        <vt:i4>0</vt:i4>
      </vt:variant>
      <vt:variant>
        <vt:i4>5</vt:i4>
      </vt:variant>
      <vt:variant>
        <vt:lpwstr>https://education.weitzmaninstitute.org/content/weitzman-science-practice-alcohol-use-disorder?utm_source=MWHS+Core&amp;utm_campaign=e31bd9b015-science-to-practice-alcohol-use-disorder-1_COPY_01&amp;utm_medium=email&amp;utm_term=0_-befc4a4b08-244250534</vt:lpwstr>
      </vt:variant>
      <vt:variant>
        <vt:lpwstr>group-tabs-node-course-default1</vt:lpwstr>
      </vt:variant>
      <vt:variant>
        <vt:i4>8257565</vt:i4>
      </vt:variant>
      <vt:variant>
        <vt:i4>315</vt:i4>
      </vt:variant>
      <vt:variant>
        <vt:i4>0</vt:i4>
      </vt:variant>
      <vt:variant>
        <vt:i4>5</vt:i4>
      </vt:variant>
      <vt:variant>
        <vt:lpwstr>https://events.nationalacademies.org/44945_07-2025_enhancing-care-and-services-for-mental-health-and-substance-use-disorders?utm_source=HMD+Email+List&amp;utm_campaign=b8c9acd997-EMAIL_CAMPAIGN_2025_04_21_07_34&amp;utm_medium=email&amp;utm_term=0_-b8c9acd997-180878116&amp;mc_cid=b8c9acd997&amp;mc_eid=c6e469f632</vt:lpwstr>
      </vt:variant>
      <vt:variant>
        <vt:lpwstr/>
      </vt:variant>
      <vt:variant>
        <vt:i4>7471205</vt:i4>
      </vt:variant>
      <vt:variant>
        <vt:i4>312</vt:i4>
      </vt:variant>
      <vt:variant>
        <vt:i4>0</vt:i4>
      </vt:variant>
      <vt:variant>
        <vt:i4>5</vt:i4>
      </vt:variant>
      <vt:variant>
        <vt:lpwstr>https://www.chcs.org/resource/integrating-harm-reduction-into-health-care-facilities-serving-medicaid-members/?utm_source=CHCS+Email+Updates&amp;utm_campaign=04f780f6e7-Vital+Strategies+Webinar_5%2F22%2F2025&amp;utm_medium=email&amp;utm_term=0_-04f780f6e7-493510513</vt:lpwstr>
      </vt:variant>
      <vt:variant>
        <vt:lpwstr/>
      </vt:variant>
      <vt:variant>
        <vt:i4>5177356</vt:i4>
      </vt:variant>
      <vt:variant>
        <vt:i4>309</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6946871</vt:i4>
      </vt:variant>
      <vt:variant>
        <vt:i4>306</vt:i4>
      </vt:variant>
      <vt:variant>
        <vt:i4>0</vt:i4>
      </vt:variant>
      <vt:variant>
        <vt:i4>5</vt:i4>
      </vt:variant>
      <vt:variant>
        <vt:lpwstr>https://www.chcs.org/resource/integrating-harm-reduction-into-health-care-facilities-serving-medicaid-members/?utm_source=CHCS+Email+Updates&amp;utm_campaign=2a46a03843-CHCS+Monthly+Newsletter_5%2F29%2F2025&amp;utm_medium=email&amp;utm_term=0_-886c344b39-493510513</vt:lpwstr>
      </vt:variant>
      <vt:variant>
        <vt:lpwstr/>
      </vt:variant>
      <vt:variant>
        <vt:i4>5505137</vt:i4>
      </vt:variant>
      <vt:variant>
        <vt:i4>303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3604606</vt:i4>
      </vt:variant>
      <vt:variant>
        <vt:i4>300</vt:i4>
      </vt:variant>
      <vt:variant>
        <vt:i4>0</vt:i4>
      </vt:variant>
      <vt:variant>
        <vt:i4>5</vt:i4>
      </vt:variant>
      <vt:variant>
        <vt:lpwstr>https://www.nih.gov/news-events/nih-research-matters/midlife-eating-patterns-tied-health-decades-later</vt:lpwstr>
      </vt:variant>
      <vt:variant>
        <vt:lpwstr/>
      </vt:variant>
      <vt:variant>
        <vt:i4>4587552</vt:i4>
      </vt:variant>
      <vt:variant>
        <vt:i4>297</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294</vt:i4>
      </vt:variant>
      <vt:variant>
        <vt:i4>0</vt:i4>
      </vt:variant>
      <vt:variant>
        <vt:i4>5</vt:i4>
      </vt:variant>
      <vt:variant>
        <vt:lpwstr>https://www.healthiergeneration.org/app/resources/372</vt:lpwstr>
      </vt:variant>
      <vt:variant>
        <vt:lpwstr/>
      </vt:variant>
      <vt:variant>
        <vt:i4>99</vt:i4>
      </vt:variant>
      <vt:variant>
        <vt:i4>291</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5373956</vt:i4>
      </vt:variant>
      <vt:variant>
        <vt:i4>288</vt:i4>
      </vt:variant>
      <vt:variant>
        <vt:i4>0</vt:i4>
      </vt:variant>
      <vt:variant>
        <vt:i4>5</vt:i4>
      </vt:variant>
      <vt:variant>
        <vt:lpwstr>https://foodinsight.org/dietary-fats-toolkit/</vt:lpwstr>
      </vt:variant>
      <vt:variant>
        <vt:lpwstr/>
      </vt:variant>
      <vt:variant>
        <vt:i4>2031617</vt:i4>
      </vt:variant>
      <vt:variant>
        <vt:i4>285</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6488185</vt:i4>
      </vt:variant>
      <vt:variant>
        <vt:i4>282</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279</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276</vt:i4>
      </vt:variant>
      <vt:variant>
        <vt:i4>0</vt:i4>
      </vt:variant>
      <vt:variant>
        <vt:i4>5</vt:i4>
      </vt:variant>
      <vt:variant>
        <vt:lpwstr>https://mdod.maryland.gov/mdtap/Pages/3D-Printing.aspx</vt:lpwstr>
      </vt:variant>
      <vt:variant>
        <vt:lpwstr/>
      </vt:variant>
      <vt:variant>
        <vt:i4>1835036</vt:i4>
      </vt:variant>
      <vt:variant>
        <vt:i4>273</vt:i4>
      </vt:variant>
      <vt:variant>
        <vt:i4>0</vt:i4>
      </vt:variant>
      <vt:variant>
        <vt:i4>5</vt:i4>
      </vt:variant>
      <vt:variant>
        <vt:lpwstr>https://universitycollege.tufts.edu/courses/browse/food-medicine-101-translating-evidence-action</vt:lpwstr>
      </vt:variant>
      <vt:variant>
        <vt:lpwstr/>
      </vt:variant>
      <vt:variant>
        <vt:i4>7929884</vt:i4>
      </vt:variant>
      <vt:variant>
        <vt:i4>270</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3211368</vt:i4>
      </vt:variant>
      <vt:variant>
        <vt:i4>267</vt:i4>
      </vt:variant>
      <vt:variant>
        <vt:i4>0</vt:i4>
      </vt:variant>
      <vt:variant>
        <vt:i4>5</vt:i4>
      </vt:variant>
      <vt:variant>
        <vt:lpwstr>https://paamovewithus.org/wp-content/uploads/2025/02/Physical-Activity-Fast-Facts-2025.pdf</vt:lpwstr>
      </vt:variant>
      <vt:variant>
        <vt:lpwstr/>
      </vt:variant>
      <vt:variant>
        <vt:i4>4718677</vt:i4>
      </vt:variant>
      <vt:variant>
        <vt:i4>264</vt:i4>
      </vt:variant>
      <vt:variant>
        <vt:i4>0</vt:i4>
      </vt:variant>
      <vt:variant>
        <vt:i4>5</vt:i4>
      </vt:variant>
      <vt:variant>
        <vt:lpwstr>https://www.thenationshealth.org/content/55/2/1.3</vt:lpwstr>
      </vt:variant>
      <vt:variant>
        <vt:lpwstr/>
      </vt:variant>
      <vt:variant>
        <vt:i4>6291499</vt:i4>
      </vt:variant>
      <vt:variant>
        <vt:i4>261</vt:i4>
      </vt:variant>
      <vt:variant>
        <vt:i4>0</vt:i4>
      </vt:variant>
      <vt:variant>
        <vt:i4>5</vt:i4>
      </vt:variant>
      <vt:variant>
        <vt:lpwstr>https://foodinsight.org/food-allergens-toolkit/</vt:lpwstr>
      </vt:variant>
      <vt:variant>
        <vt:lpwstr/>
      </vt:variant>
      <vt:variant>
        <vt:i4>3866718</vt:i4>
      </vt:variant>
      <vt:variant>
        <vt:i4>258</vt:i4>
      </vt:variant>
      <vt:variant>
        <vt:i4>0</vt:i4>
      </vt:variant>
      <vt:variant>
        <vt:i4>5</vt:i4>
      </vt:variant>
      <vt:variant>
        <vt:lpwstr>https://nap.nationalacademies.org/catalog/28575/safeguarding-the-food-supply-integrating-diverse-risks-connecting-with-consumers?utm_source=HMD+Email+List&amp;utm_campaign=40b2098cfe-EMAIL_CAMPAIGN_2025_03_04_06_36&amp;utm_medium=email&amp;utm_term=0_-40b2098cfe-180878116&amp;mc_cid=40b2098cfe&amp;mc_eid=c6e469f632</vt:lpwstr>
      </vt:variant>
      <vt:variant>
        <vt:lpwstr/>
      </vt:variant>
      <vt:variant>
        <vt:i4>6881382</vt:i4>
      </vt:variant>
      <vt:variant>
        <vt:i4>255</vt:i4>
      </vt:variant>
      <vt:variant>
        <vt:i4>0</vt:i4>
      </vt:variant>
      <vt:variant>
        <vt:i4>5</vt:i4>
      </vt:variant>
      <vt:variant>
        <vt:lpwstr>https://bettercareplaybook.org/collections/community-health-worker-programs-primary-care?utm_source=CHCS+Email+Updates&amp;utm_campaign=1652660942-CHW+Collection+Refresh+%28CHCS%29_4%2F28%2F2025&amp;utm_medium=email&amp;utm_term=0_-1652660942-493510513</vt:lpwstr>
      </vt:variant>
      <vt:variant>
        <vt:lpwstr/>
      </vt:variant>
      <vt:variant>
        <vt:i4>6357034</vt:i4>
      </vt:variant>
      <vt:variant>
        <vt:i4>252</vt:i4>
      </vt:variant>
      <vt:variant>
        <vt:i4>0</vt:i4>
      </vt:variant>
      <vt:variant>
        <vt:i4>5</vt:i4>
      </vt:variant>
      <vt:variant>
        <vt:lpwstr>https://odphp.health.gov/news/202505/help-make-america-healthy-again-during-national-physical-fitness-and-sports-month?source=govdelivery&amp;utm_medium=email&amp;utm_source=govdelivery</vt:lpwstr>
      </vt:variant>
      <vt:variant>
        <vt:lpwstr/>
      </vt:variant>
      <vt:variant>
        <vt:i4>5636178</vt:i4>
      </vt:variant>
      <vt:variant>
        <vt:i4>249</vt:i4>
      </vt:variant>
      <vt:variant>
        <vt:i4>0</vt:i4>
      </vt:variant>
      <vt:variant>
        <vt:i4>5</vt:i4>
      </vt:variant>
      <vt:variant>
        <vt:lpwstr>https://www.fda.gov/news-events/press-announcements/fda-approves-three-food-colors-natural-sources?utm_medium=email&amp;utm_source=govdelivery</vt:lpwstr>
      </vt:variant>
      <vt:variant>
        <vt:lpwstr/>
      </vt:variant>
      <vt:variant>
        <vt:i4>6029411</vt:i4>
      </vt:variant>
      <vt:variant>
        <vt:i4>246</vt:i4>
      </vt:variant>
      <vt:variant>
        <vt:i4>0</vt:i4>
      </vt:variant>
      <vt:variant>
        <vt:i4>5</vt:i4>
      </vt:variant>
      <vt:variant>
        <vt:lpwstr>https://us06web.zoom.us/webinar/register/WN_5bsOZ00SRGe-LtQk7FjhTA</vt:lpwstr>
      </vt:variant>
      <vt:variant>
        <vt:lpwstr>/registration</vt:lpwstr>
      </vt:variant>
      <vt:variant>
        <vt:i4>458774</vt:i4>
      </vt:variant>
      <vt:variant>
        <vt:i4>243</vt:i4>
      </vt:variant>
      <vt:variant>
        <vt:i4>0</vt:i4>
      </vt:variant>
      <vt:variant>
        <vt:i4>5</vt:i4>
      </vt:variant>
      <vt:variant>
        <vt:lpwstr>https://heart.zoom.us/webinar/register/WN_UxvgVHVyQyG7TWWMjiWqAg?utm_campaign=llnewsletter&amp;utm_source=email&amp;utm_medium=may25</vt:lpwstr>
      </vt:variant>
      <vt:variant>
        <vt:lpwstr>/registration</vt:lpwstr>
      </vt:variant>
      <vt:variant>
        <vt:i4>7208972</vt:i4>
      </vt:variant>
      <vt:variant>
        <vt:i4>240</vt:i4>
      </vt:variant>
      <vt:variant>
        <vt:i4>0</vt:i4>
      </vt:variant>
      <vt:variant>
        <vt:i4>5</vt:i4>
      </vt:variant>
      <vt:variant>
        <vt:lpwstr>https://diabetes.org/health-wellness/fitness/benefits-of-gardening?mkt_tok=MTAzLVFDRi0zMTEAAAGal1dfv2XwSdf1fJ_Ez0KHREZgGDz54YBKpVEDxpXlnHbjpOnU3IdRksQXUjgHZsHcPHv6hmRpbZC7N8TpAWxe_EBPvAhx2OliGBaWQDQ9QDQ</vt:lpwstr>
      </vt:variant>
      <vt:variant>
        <vt:lpwstr/>
      </vt:variant>
      <vt:variant>
        <vt:i4>3866680</vt:i4>
      </vt:variant>
      <vt:variant>
        <vt:i4>237</vt:i4>
      </vt:variant>
      <vt:variant>
        <vt:i4>0</vt:i4>
      </vt:variant>
      <vt:variant>
        <vt:i4>5</vt:i4>
      </vt:variant>
      <vt:variant>
        <vt:lpwstr>https://diabetes.org/retinopathy-risk-test?mkt_tok=MTAzLVFDRi0zMTEAAAGal1dfvtxaT6d3iuH3LWlIQoFFtNBKVIuI57dTQMB_QaLbDCteL0WBG88JPSdUbWsHAkgcCmenofh8zlCUHO4ALb8s7R923GCtKlsUHkIHgKg</vt:lpwstr>
      </vt:variant>
      <vt:variant>
        <vt:lpwstr/>
      </vt:variant>
      <vt:variant>
        <vt:i4>4587616</vt:i4>
      </vt:variant>
      <vt:variant>
        <vt:i4>234</vt:i4>
      </vt:variant>
      <vt:variant>
        <vt:i4>0</vt:i4>
      </vt:variant>
      <vt:variant>
        <vt:i4>5</vt:i4>
      </vt:variant>
      <vt:variant>
        <vt:lpwstr>https://diabetes.org/about-diabetes/diabetes-prevention/dpp?source=HealthyLiving&amp;cate=Web&amp;loca=natl&amp;adas=02320&amp;lang=EN&amp;utm_source=HealthyLiving&amp;utm_medium=referral&amp;utm_campaign=dpp</vt:lpwstr>
      </vt:variant>
      <vt:variant>
        <vt:lpwstr/>
      </vt:variant>
      <vt:variant>
        <vt:i4>2293760</vt:i4>
      </vt:variant>
      <vt:variant>
        <vt:i4>231</vt:i4>
      </vt:variant>
      <vt:variant>
        <vt:i4>0</vt:i4>
      </vt:variant>
      <vt:variant>
        <vt:i4>5</vt:i4>
      </vt:variant>
      <vt:variant>
        <vt:lpwstr>https://diabetes.org/form/ask-the-experts-obesity-care-med?mkt_tok=MTAzLVFDRi0zMTEAAAGal1dfvn58hh5zmnHPASobbdQWp44LrcHgm9izdf2y67sLLNwlgA1u1kG3JCQtgQEoKVSBJsPf6DeKtLizECg10xVpTqBZ6LoFNdpNSSig6Uk</vt:lpwstr>
      </vt:variant>
      <vt:variant>
        <vt:lpwstr/>
      </vt:variant>
      <vt:variant>
        <vt:i4>7602295</vt:i4>
      </vt:variant>
      <vt:variant>
        <vt:i4>228</vt:i4>
      </vt:variant>
      <vt:variant>
        <vt:i4>0</vt:i4>
      </vt:variant>
      <vt:variant>
        <vt:i4>5</vt:i4>
      </vt:variant>
      <vt:variant>
        <vt:lpwstr>https://us02web.zoom.us/webinar/register/2017458659904/WN_afY4vFPRRompYF-_KmFsig?utm_source=PepsiCo+Professional+Network&amp;utm_campaign=abd6a9ba07-EMAIL_CAMPAIGN_2025_05_21_25&amp;utm_medium=email&amp;utm_term=0_-8c929ded0e-103570570</vt:lpwstr>
      </vt:variant>
      <vt:variant>
        <vt:lpwstr>/registration</vt:lpwstr>
      </vt:variant>
      <vt:variant>
        <vt:i4>4980823</vt:i4>
      </vt:variant>
      <vt:variant>
        <vt:i4>225</vt:i4>
      </vt:variant>
      <vt:variant>
        <vt:i4>0</vt:i4>
      </vt:variant>
      <vt:variant>
        <vt:i4>5</vt:i4>
      </vt:variant>
      <vt:variant>
        <vt:lpwstr>https://bettercareplaybook.org/resources/addressing-food-insecurity-medicaid-populations-lessons-north-carolinas-healthy?utm_source=CHCS+Email+Updates&amp;utm_campaign=2a46a03843-CHCS+Monthly+Newsletter_5%2F29%2F2025&amp;utm_medium=email&amp;utm_term=0_-886c344b39-493510513</vt:lpwstr>
      </vt:variant>
      <vt:variant>
        <vt:lpwstr/>
      </vt:variant>
      <vt:variant>
        <vt:i4>8323197</vt:i4>
      </vt:variant>
      <vt:variant>
        <vt:i4>222</vt:i4>
      </vt:variant>
      <vt:variant>
        <vt:i4>0</vt:i4>
      </vt:variant>
      <vt:variant>
        <vt:i4>5</vt:i4>
      </vt:variant>
      <vt:variant>
        <vt:lpwstr>https://www.chcs.org/resource/improving-diabetes-outcomes-through-home%e2%80%91delivered-healthy-foods-and-education-farmboxrx-and-molina-healthcare/?utm_source=CHCS+Email+Updates&amp;utm_campaign=2a46a03843-CHCS+Monthly+Newsletter_5%2F29%2F2025&amp;utm_medium=email&amp;utm_term=0_-886c344b39-493510513</vt:lpwstr>
      </vt:variant>
      <vt:variant>
        <vt:lpwstr/>
      </vt:variant>
      <vt:variant>
        <vt:i4>6291468</vt:i4>
      </vt:variant>
      <vt:variant>
        <vt:i4>219</vt:i4>
      </vt:variant>
      <vt:variant>
        <vt:i4>0</vt:i4>
      </vt:variant>
      <vt:variant>
        <vt:i4>5</vt:i4>
      </vt:variant>
      <vt:variant>
        <vt:lpwstr>https://bettercareplaybook.org/_blog/2025/13/role-pharmacists-innovative-care-models-adults-complex-health-needs-evidence-roundup?utm_source=CHCS+Email+Updates&amp;utm_campaign=2a46a03843-CHCS+Monthly+Newsletter_5%2F29%2F2025&amp;utm_medium=email&amp;utm_term=0_-886c344b39-493510513</vt:lpwstr>
      </vt:variant>
      <vt:variant>
        <vt:lpwstr/>
      </vt:variant>
      <vt:variant>
        <vt:i4>4128888</vt:i4>
      </vt:variant>
      <vt:variant>
        <vt:i4>216</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5111896</vt:i4>
      </vt:variant>
      <vt:variant>
        <vt:i4>213</vt:i4>
      </vt:variant>
      <vt:variant>
        <vt:i4>0</vt:i4>
      </vt:variant>
      <vt:variant>
        <vt:i4>5</vt:i4>
      </vt:variant>
      <vt:variant>
        <vt:lpwstr>https://chronicdisease.zoom.us/webinar/register/WN_CiVYbuBdTQ2N4u14D_l2pQ</vt:lpwstr>
      </vt:variant>
      <vt:variant>
        <vt:lpwstr>/registration</vt:lpwstr>
      </vt:variant>
      <vt:variant>
        <vt:i4>6029389</vt:i4>
      </vt:variant>
      <vt:variant>
        <vt:i4>210</vt:i4>
      </vt:variant>
      <vt:variant>
        <vt:i4>0</vt:i4>
      </vt:variant>
      <vt:variant>
        <vt:i4>5</vt:i4>
      </vt:variant>
      <vt:variant>
        <vt:lpwstr>https://www.howardcountymd.gov/family-support-center</vt:lpwstr>
      </vt:variant>
      <vt:variant>
        <vt:lpwstr/>
      </vt:variant>
      <vt:variant>
        <vt:i4>7405606</vt:i4>
      </vt:variant>
      <vt:variant>
        <vt:i4>207</vt:i4>
      </vt:variant>
      <vt:variant>
        <vt:i4>0</vt:i4>
      </vt:variant>
      <vt:variant>
        <vt:i4>5</vt:i4>
      </vt:variant>
      <vt:variant>
        <vt:lpwstr>https://partners.mybliss.ai/basics-insights/HCOOCAF1692</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6553702</vt:i4>
      </vt:variant>
      <vt:variant>
        <vt:i4>201</vt:i4>
      </vt:variant>
      <vt:variant>
        <vt:i4>0</vt:i4>
      </vt:variant>
      <vt:variant>
        <vt:i4>5</vt:i4>
      </vt:variant>
      <vt:variant>
        <vt:lpwstr>https://www.cdc.gov/tobacco/nicotine-pouches/index.html</vt:lpwstr>
      </vt:variant>
      <vt:variant>
        <vt:lpwstr/>
      </vt:variant>
      <vt:variant>
        <vt:i4>3407892</vt:i4>
      </vt:variant>
      <vt:variant>
        <vt:i4>198</vt:i4>
      </vt:variant>
      <vt:variant>
        <vt:i4>0</vt:i4>
      </vt:variant>
      <vt:variant>
        <vt:i4>5</vt:i4>
      </vt:variant>
      <vt:variant>
        <vt:lpwstr>https://childrensnational.zoom.us/webinar/register/WN_vvkNMdapQriWg5uOxQAexw</vt:lpwstr>
      </vt:variant>
      <vt:variant>
        <vt:lpwstr>/registration</vt:lpwstr>
      </vt:variant>
      <vt:variant>
        <vt:i4>3407982</vt:i4>
      </vt:variant>
      <vt:variant>
        <vt:i4>195</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192</vt:i4>
      </vt:variant>
      <vt:variant>
        <vt:i4>0</vt:i4>
      </vt:variant>
      <vt:variant>
        <vt:i4>5</vt:i4>
      </vt:variant>
      <vt:variant>
        <vt:lpwstr>https://www.greauxhealthy.org/provider-hub</vt:lpwstr>
      </vt:variant>
      <vt:variant>
        <vt:lpwstr/>
      </vt:variant>
      <vt:variant>
        <vt:i4>1048578</vt:i4>
      </vt:variant>
      <vt:variant>
        <vt:i4>189</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186</vt:i4>
      </vt:variant>
      <vt:variant>
        <vt:i4>0</vt:i4>
      </vt:variant>
      <vt:variant>
        <vt:i4>5</vt:i4>
      </vt:variant>
      <vt:variant>
        <vt:lpwstr>https://ppmd.app.box.com/s/d7viivefbh8a09kr10caatnwipx6h2cl</vt:lpwstr>
      </vt:variant>
      <vt:variant>
        <vt:lpwstr/>
      </vt:variant>
      <vt:variant>
        <vt:i4>1966099</vt:i4>
      </vt:variant>
      <vt:variant>
        <vt:i4>183</vt:i4>
      </vt:variant>
      <vt:variant>
        <vt:i4>0</vt:i4>
      </vt:variant>
      <vt:variant>
        <vt:i4>5</vt:i4>
      </vt:variant>
      <vt:variant>
        <vt:lpwstr>https://newsinhealth.nih.gov/2025/05/addressing-childhood-obesity</vt:lpwstr>
      </vt:variant>
      <vt:variant>
        <vt:lpwstr/>
      </vt:variant>
      <vt:variant>
        <vt:i4>7929954</vt:i4>
      </vt:variant>
      <vt:variant>
        <vt:i4>180</vt:i4>
      </vt:variant>
      <vt:variant>
        <vt:i4>0</vt:i4>
      </vt:variant>
      <vt:variant>
        <vt:i4>5</vt:i4>
      </vt:variant>
      <vt:variant>
        <vt:lpwstr>https://us06web.zoom.us/meeting/register/JFQiQd7YS5WMGzbiLzbl9A</vt:lpwstr>
      </vt:variant>
      <vt:variant>
        <vt:lpwstr>/registration</vt:lpwstr>
      </vt:variant>
      <vt:variant>
        <vt:i4>8323111</vt:i4>
      </vt:variant>
      <vt:variant>
        <vt:i4>177</vt:i4>
      </vt:variant>
      <vt:variant>
        <vt:i4>0</vt:i4>
      </vt:variant>
      <vt:variant>
        <vt:i4>5</vt:i4>
      </vt:variant>
      <vt:variant>
        <vt:lpwstr>https://diabetes.org/camp?mkt_tok=MTAzLVFDRi0zMTEAAAGal1dfv2XLOL_EJcdahA89KRvz1JveEmbtoMGiqifGwXREEh7CI1YS3qAuaI036e4a8XYCCfkRh0aGNVJ-VRB2tfek4Frx2y0RD4Tp-oPPhgc</vt:lpwstr>
      </vt:variant>
      <vt:variant>
        <vt:lpwstr/>
      </vt:variant>
      <vt:variant>
        <vt:i4>8257583</vt:i4>
      </vt:variant>
      <vt:variant>
        <vt:i4>174</vt:i4>
      </vt:variant>
      <vt:variant>
        <vt:i4>0</vt:i4>
      </vt:variant>
      <vt:variant>
        <vt:i4>5</vt:i4>
      </vt:variant>
      <vt:variant>
        <vt:lpwstr>https://namihowardcountymd.org/series/online-connection-support-group-2nd-mondays/</vt:lpwstr>
      </vt:variant>
      <vt:variant>
        <vt:lpwstr/>
      </vt:variant>
      <vt:variant>
        <vt:i4>7733372</vt:i4>
      </vt:variant>
      <vt:variant>
        <vt:i4>171</vt:i4>
      </vt:variant>
      <vt:variant>
        <vt:i4>0</vt:i4>
      </vt:variant>
      <vt:variant>
        <vt:i4>5</vt:i4>
      </vt:variant>
      <vt:variant>
        <vt:lpwstr>https://namihowardcountymd.org/series/online-family-support-group/</vt:lpwstr>
      </vt:variant>
      <vt:variant>
        <vt:lpwstr/>
      </vt:variant>
      <vt:variant>
        <vt:i4>1245190</vt:i4>
      </vt:variant>
      <vt:variant>
        <vt:i4>168</vt:i4>
      </vt:variant>
      <vt:variant>
        <vt:i4>0</vt:i4>
      </vt:variant>
      <vt:variant>
        <vt:i4>5</vt:i4>
      </vt:variant>
      <vt:variant>
        <vt:lpwstr>https://namihowardcountymd.org/series/in-person-family-support-group/</vt:lpwstr>
      </vt:variant>
      <vt:variant>
        <vt:lpwstr/>
      </vt:variant>
      <vt:variant>
        <vt:i4>7733366</vt:i4>
      </vt:variant>
      <vt:variant>
        <vt:i4>165</vt:i4>
      </vt:variant>
      <vt:variant>
        <vt:i4>0</vt:i4>
      </vt:variant>
      <vt:variant>
        <vt:i4>5</vt:i4>
      </vt:variant>
      <vt:variant>
        <vt:lpwstr>https://us02web.zoom.us/meeting/register/OBUeK5vgSreBJjnrbretrg</vt:lpwstr>
      </vt:variant>
      <vt:variant>
        <vt:lpwstr>/registration</vt:lpwstr>
      </vt:variant>
      <vt:variant>
        <vt:i4>4587549</vt:i4>
      </vt:variant>
      <vt:variant>
        <vt:i4>162</vt:i4>
      </vt:variant>
      <vt:variant>
        <vt:i4>0</vt:i4>
      </vt:variant>
      <vt:variant>
        <vt:i4>5</vt:i4>
      </vt:variant>
      <vt:variant>
        <vt:lpwstr>https://www.howardcountymd.gov/sites/default/files/2025-04/Behavioral Health Resource Fair Flier ENG - 4-10-2025.pdf</vt:lpwstr>
      </vt:variant>
      <vt:variant>
        <vt:lpwstr/>
      </vt:variant>
      <vt:variant>
        <vt:i4>5767230</vt:i4>
      </vt:variant>
      <vt:variant>
        <vt:i4>159</vt:i4>
      </vt:variant>
      <vt:variant>
        <vt:i4>0</vt:i4>
      </vt:variant>
      <vt:variant>
        <vt:i4>5</vt:i4>
      </vt:variant>
      <vt:variant>
        <vt:lpwstr>https://thevillageinhoward.clubexpress.com/content.aspx?page_id=4091&amp;club_id=855297&amp;item_id=2540245</vt:lpwstr>
      </vt:variant>
      <vt:variant>
        <vt:lpwstr/>
      </vt:variant>
      <vt:variant>
        <vt:i4>6815750</vt:i4>
      </vt:variant>
      <vt:variant>
        <vt:i4>156</vt:i4>
      </vt:variant>
      <vt:variant>
        <vt:i4>0</vt:i4>
      </vt:variant>
      <vt:variant>
        <vt:i4>5</vt:i4>
      </vt:variant>
      <vt:variant>
        <vt:lpwstr>https://docs.google.com/forms/d/e/1FAIpQLSf68PE8Kl1Tb9pbD8M4BmpfIr_qMg8W8muWL6M6MvbUAN8Aiw/viewform</vt:lpwstr>
      </vt:variant>
      <vt:variant>
        <vt:lpwstr/>
      </vt:variant>
      <vt:variant>
        <vt:i4>4456460</vt:i4>
      </vt:variant>
      <vt:variant>
        <vt:i4>153</vt:i4>
      </vt:variant>
      <vt:variant>
        <vt:i4>0</vt:i4>
      </vt:variant>
      <vt:variant>
        <vt:i4>5</vt:i4>
      </vt:variant>
      <vt:variant>
        <vt:lpwstr>https://www.eventbrite.com/e/pgms-wear-orange-gun-violence-community-unity-awareness-tickets-1317943477419?aff=oddtdtcreator</vt:lpwstr>
      </vt:variant>
      <vt:variant>
        <vt:lpwstr/>
      </vt:variant>
      <vt:variant>
        <vt:i4>5636096</vt:i4>
      </vt:variant>
      <vt:variant>
        <vt:i4>150</vt:i4>
      </vt:variant>
      <vt:variant>
        <vt:i4>0</vt:i4>
      </vt:variant>
      <vt:variant>
        <vt:i4>5</vt:i4>
      </vt:variant>
      <vt:variant>
        <vt:lpwstr>https://forms.everytown.org/a/md-howard-county-wear-orange-community-event-1</vt:lpwstr>
      </vt:variant>
      <vt:variant>
        <vt:lpwstr/>
      </vt:variant>
      <vt:variant>
        <vt:i4>4587610</vt:i4>
      </vt:variant>
      <vt:variant>
        <vt:i4>147</vt:i4>
      </vt:variant>
      <vt:variant>
        <vt:i4>0</vt:i4>
      </vt:variant>
      <vt:variant>
        <vt:i4>5</vt:i4>
      </vt:variant>
      <vt:variant>
        <vt:lpwstr>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vt:lpwstr>
      </vt:variant>
      <vt:variant>
        <vt:lpwstr/>
      </vt:variant>
      <vt:variant>
        <vt:i4>2752639</vt:i4>
      </vt:variant>
      <vt:variant>
        <vt:i4>144</vt:i4>
      </vt:variant>
      <vt:variant>
        <vt:i4>0</vt:i4>
      </vt:variant>
      <vt:variant>
        <vt:i4>5</vt:i4>
      </vt:variant>
      <vt:variant>
        <vt:lpwstr>https://www.cadenceonline.com/maryland/?mc_cid=a83f94e683&amp;mc_eid=dc54dfc3d0</vt:lpwstr>
      </vt:variant>
      <vt:variant>
        <vt:lpwstr/>
      </vt:variant>
      <vt:variant>
        <vt:i4>5046335</vt:i4>
      </vt:variant>
      <vt:variant>
        <vt:i4>141</vt:i4>
      </vt:variant>
      <vt:variant>
        <vt:i4>0</vt:i4>
      </vt:variant>
      <vt:variant>
        <vt:i4>5</vt:i4>
      </vt:variant>
      <vt:variant>
        <vt:lpwstr>https://docs.google.com/forms/d/e/1FAIpQLSeIphunIdkzuYvmgKCKU2SEw_-AjdL5TOBVTd11Be8HNRWTnw/viewform</vt:lpwstr>
      </vt:variant>
      <vt:variant>
        <vt:lpwstr/>
      </vt:variant>
      <vt:variant>
        <vt:i4>4063257</vt:i4>
      </vt:variant>
      <vt:variant>
        <vt:i4>138</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135</vt:i4>
      </vt:variant>
      <vt:variant>
        <vt:i4>0</vt:i4>
      </vt:variant>
      <vt:variant>
        <vt:i4>5</vt:i4>
      </vt:variant>
      <vt:variant>
        <vt:lpwstr>https://www.findhelp.org/howard-county-man-to-man-support-group--columbia-md--prostate-cancer-support-group/5000567238557696?postal=21044</vt:lpwstr>
      </vt:variant>
      <vt:variant>
        <vt:lpwstr/>
      </vt:variant>
      <vt:variant>
        <vt:i4>6619246</vt:i4>
      </vt:variant>
      <vt:variant>
        <vt:i4>132</vt:i4>
      </vt:variant>
      <vt:variant>
        <vt:i4>0</vt:i4>
      </vt:variant>
      <vt:variant>
        <vt:i4>5</vt:i4>
      </vt:variant>
      <vt:variant>
        <vt:lpwstr>https://www.eventbrite.com/e/visualizing-the-garden-within-a-permaculture-practice-tickets-1364423821379?aff=oddtdtcreator</vt:lpwstr>
      </vt:variant>
      <vt:variant>
        <vt:lpwstr/>
      </vt:variant>
      <vt:variant>
        <vt:i4>4915281</vt:i4>
      </vt:variant>
      <vt:variant>
        <vt:i4>129</vt:i4>
      </vt:variant>
      <vt:variant>
        <vt:i4>0</vt:i4>
      </vt:variant>
      <vt:variant>
        <vt:i4>5</vt:i4>
      </vt:variant>
      <vt:variant>
        <vt:lpwstr>https://anc.apm.activecommunities.com/howardcounty/activity/search/detail/150483?onlineSiteId=0&amp;from_original_cui=true</vt:lpwstr>
      </vt:variant>
      <vt:variant>
        <vt:lpwstr/>
      </vt:variant>
      <vt:variant>
        <vt:i4>3801136</vt:i4>
      </vt:variant>
      <vt:variant>
        <vt:i4>126</vt:i4>
      </vt:variant>
      <vt:variant>
        <vt:i4>0</vt:i4>
      </vt:variant>
      <vt:variant>
        <vt:i4>5</vt:i4>
      </vt:variant>
      <vt:variant>
        <vt:lpwstr>https://runsignup.com/Race/MD/EllicottCity/Matzohball5K1MileFunRun</vt:lpwstr>
      </vt:variant>
      <vt:variant>
        <vt:lpwstr/>
      </vt:variant>
      <vt:variant>
        <vt:i4>1376279</vt:i4>
      </vt:variant>
      <vt:variant>
        <vt:i4>123</vt:i4>
      </vt:variant>
      <vt:variant>
        <vt:i4>0</vt:i4>
      </vt:variant>
      <vt:variant>
        <vt:i4>5</vt:i4>
      </vt:variant>
      <vt:variant>
        <vt:lpwstr>https://ohanaofhowardcountyinc.wildapricot.org/event-6102528</vt:lpwstr>
      </vt:variant>
      <vt:variant>
        <vt:lpwstr/>
      </vt:variant>
      <vt:variant>
        <vt:i4>7405678</vt:i4>
      </vt:variant>
      <vt:variant>
        <vt:i4>120</vt:i4>
      </vt:variant>
      <vt:variant>
        <vt:i4>0</vt:i4>
      </vt:variant>
      <vt:variant>
        <vt:i4>5</vt:i4>
      </vt:variant>
      <vt:variant>
        <vt:lpwstr>https://www.eventbrite.com/e/unlearn-university-annual-conference-tickets-1274879562089</vt:lpwstr>
      </vt:variant>
      <vt:variant>
        <vt:lpwstr/>
      </vt:variant>
      <vt:variant>
        <vt:i4>1638495</vt:i4>
      </vt:variant>
      <vt:variant>
        <vt:i4>117</vt:i4>
      </vt:variant>
      <vt:variant>
        <vt:i4>0</vt:i4>
      </vt:variant>
      <vt:variant>
        <vt:i4>5</vt:i4>
      </vt:variant>
      <vt:variant>
        <vt:lpwstr>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vt:lpwstr>
      </vt:variant>
      <vt:variant>
        <vt:lpwstr/>
      </vt:variant>
      <vt:variant>
        <vt:i4>1179763</vt:i4>
      </vt:variant>
      <vt:variant>
        <vt:i4>114</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4980824</vt:i4>
      </vt:variant>
      <vt:variant>
        <vt:i4>111</vt:i4>
      </vt:variant>
      <vt:variant>
        <vt:i4>0</vt:i4>
      </vt:variant>
      <vt:variant>
        <vt:i4>5</vt:i4>
      </vt:variant>
      <vt:variant>
        <vt:lpwstr>https://anc.apm.activecommunities.com/howardcounty/activity/search/detail/144051?onlineSiteId=0&amp;from_original_cui=true</vt:lpwstr>
      </vt:variant>
      <vt:variant>
        <vt:lpwstr/>
      </vt:variant>
      <vt:variant>
        <vt:i4>3932208</vt:i4>
      </vt:variant>
      <vt:variant>
        <vt:i4>108</vt:i4>
      </vt:variant>
      <vt:variant>
        <vt:i4>0</vt:i4>
      </vt:variant>
      <vt:variant>
        <vt:i4>5</vt:i4>
      </vt:variant>
      <vt:variant>
        <vt:lpwstr>https://dorseyssearch.shopkimco.com/events</vt:lpwstr>
      </vt:variant>
      <vt:variant>
        <vt:lpwstr/>
      </vt:variant>
      <vt:variant>
        <vt:i4>4128808</vt:i4>
      </vt:variant>
      <vt:variant>
        <vt:i4>105</vt:i4>
      </vt:variant>
      <vt:variant>
        <vt:i4>0</vt:i4>
      </vt:variant>
      <vt:variant>
        <vt:i4>5</vt:i4>
      </vt:variant>
      <vt:variant>
        <vt:lpwstr>https://www.eventbrite.com/e/childrens-day-extravaganza-tickets-1355376470509?aff=CEIWs</vt:lpwstr>
      </vt:variant>
      <vt:variant>
        <vt:lpwstr/>
      </vt:variant>
      <vt:variant>
        <vt:i4>4522008</vt:i4>
      </vt:variant>
      <vt:variant>
        <vt:i4>102</vt:i4>
      </vt:variant>
      <vt:variant>
        <vt:i4>0</vt:i4>
      </vt:variant>
      <vt:variant>
        <vt:i4>5</vt:i4>
      </vt:variant>
      <vt:variant>
        <vt:lpwstr>https://www.facebook.com/share/p/1Fm6SkBLFs/</vt:lpwstr>
      </vt:variant>
      <vt:variant>
        <vt:lpwstr/>
      </vt:variant>
      <vt:variant>
        <vt:i4>7995518</vt:i4>
      </vt:variant>
      <vt:variant>
        <vt:i4>99</vt:i4>
      </vt:variant>
      <vt:variant>
        <vt:i4>0</vt:i4>
      </vt:variant>
      <vt:variant>
        <vt:i4>5</vt:i4>
      </vt:variant>
      <vt:variant>
        <vt:lpwstr>https://www.eventbrite.com/e/the-mommas-circle-howard-county-tickets-1353548172019?aff=ebdssbdestsearch</vt:lpwstr>
      </vt:variant>
      <vt:variant>
        <vt:lpwstr/>
      </vt:variant>
      <vt:variant>
        <vt:i4>6029318</vt:i4>
      </vt:variant>
      <vt:variant>
        <vt:i4>96</vt:i4>
      </vt:variant>
      <vt:variant>
        <vt:i4>0</vt:i4>
      </vt:variant>
      <vt:variant>
        <vt:i4>5</vt:i4>
      </vt:variant>
      <vt:variant>
        <vt:lpwstr>https://columbiaassociation.org/community-program/kids/kidspace/fit-fun-days/</vt:lpwstr>
      </vt:variant>
      <vt:variant>
        <vt:lpwstr/>
      </vt:variant>
      <vt:variant>
        <vt:i4>1703987</vt:i4>
      </vt:variant>
      <vt:variant>
        <vt:i4>93</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90</vt:i4>
      </vt:variant>
      <vt:variant>
        <vt:i4>0</vt:i4>
      </vt:variant>
      <vt:variant>
        <vt:i4>5</vt:i4>
      </vt:variant>
      <vt:variant>
        <vt:lpwstr>https://namihowardcountymd.org/series/online-connection-support-group-2nd-mondays/</vt:lpwstr>
      </vt:variant>
      <vt:variant>
        <vt:lpwstr/>
      </vt:variant>
      <vt:variant>
        <vt:i4>917508</vt:i4>
      </vt:variant>
      <vt:variant>
        <vt:i4>87</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84</vt:i4>
      </vt:variant>
      <vt:variant>
        <vt:i4>0</vt:i4>
      </vt:variant>
      <vt:variant>
        <vt:i4>5</vt:i4>
      </vt:variant>
      <vt:variant>
        <vt:lpwstr>https://namihowardcountymd.org/series/online-connection-support-group-2nd-mondays/</vt:lpwstr>
      </vt:variant>
      <vt:variant>
        <vt:lpwstr/>
      </vt:variant>
      <vt:variant>
        <vt:i4>5701655</vt:i4>
      </vt:variant>
      <vt:variant>
        <vt:i4>81</vt:i4>
      </vt:variant>
      <vt:variant>
        <vt:i4>0</vt:i4>
      </vt:variant>
      <vt:variant>
        <vt:i4>5</vt:i4>
      </vt:variant>
      <vt:variant>
        <vt:lpwstr>https://www.rwjf.org/en/grants/active-funding-opportunities/2025/exploring-equitable-futures.html</vt:lpwstr>
      </vt:variant>
      <vt:variant>
        <vt:lpwstr/>
      </vt:variant>
      <vt:variant>
        <vt:i4>1572941</vt:i4>
      </vt:variant>
      <vt:variant>
        <vt:i4>78</vt:i4>
      </vt:variant>
      <vt:variant>
        <vt:i4>0</vt:i4>
      </vt:variant>
      <vt:variant>
        <vt:i4>5</vt:i4>
      </vt:variant>
      <vt:variant>
        <vt:lpwstr>https://urbanawarenessusa.org/kindness-grant-program/</vt:lpwstr>
      </vt:variant>
      <vt:variant>
        <vt:lpwstr/>
      </vt:variant>
      <vt:variant>
        <vt:i4>7274552</vt:i4>
      </vt:variant>
      <vt:variant>
        <vt:i4>75</vt:i4>
      </vt:variant>
      <vt:variant>
        <vt:i4>0</vt:i4>
      </vt:variant>
      <vt:variant>
        <vt:i4>5</vt:i4>
      </vt:variant>
      <vt:variant>
        <vt:lpwstr>https://www.rwjf.org/en/grants/active-funding-opportunities/2025/systems-for-action-community-led-systems-research-to-address-systemic-racism.html</vt:lpwstr>
      </vt:variant>
      <vt:variant>
        <vt:lpwstr/>
      </vt:variant>
      <vt:variant>
        <vt:i4>2162727</vt:i4>
      </vt:variant>
      <vt:variant>
        <vt:i4>72</vt:i4>
      </vt:variant>
      <vt:variant>
        <vt:i4>0</vt:i4>
      </vt:variant>
      <vt:variant>
        <vt:i4>5</vt:i4>
      </vt:variant>
      <vt:variant>
        <vt:lpwstr>https://www.hearstfdn.org/health/funding-priorities</vt:lpwstr>
      </vt:variant>
      <vt:variant>
        <vt:lpwstr/>
      </vt:variant>
      <vt:variant>
        <vt:i4>1245278</vt:i4>
      </vt:variant>
      <vt:variant>
        <vt:i4>69</vt:i4>
      </vt:variant>
      <vt:variant>
        <vt:i4>0</vt:i4>
      </vt:variant>
      <vt:variant>
        <vt:i4>5</vt:i4>
      </vt:variant>
      <vt:variant>
        <vt:lpwstr>https://www.henryniles.org/applications--reports.html</vt:lpwstr>
      </vt:variant>
      <vt:variant>
        <vt:lpwstr/>
      </vt:variant>
      <vt:variant>
        <vt:i4>7929896</vt:i4>
      </vt:variant>
      <vt:variant>
        <vt:i4>66</vt:i4>
      </vt:variant>
      <vt:variant>
        <vt:i4>0</vt:i4>
      </vt:variant>
      <vt:variant>
        <vt:i4>5</vt:i4>
      </vt:variant>
      <vt:variant>
        <vt:lpwstr>https://urbanawarenessusa.org/mahomies-child-grant/</vt:lpwstr>
      </vt:variant>
      <vt:variant>
        <vt:lpwstr/>
      </vt:variant>
      <vt:variant>
        <vt:i4>8323109</vt:i4>
      </vt:variant>
      <vt:variant>
        <vt:i4>63</vt:i4>
      </vt:variant>
      <vt:variant>
        <vt:i4>0</vt:i4>
      </vt:variant>
      <vt:variant>
        <vt:i4>5</vt:i4>
      </vt:variant>
      <vt:variant>
        <vt:lpwstr>https://www.standard.com/get-to-know-standard/community-impact/apply-funds</vt:lpwstr>
      </vt:variant>
      <vt:variant>
        <vt:lpwstr/>
      </vt:variant>
      <vt:variant>
        <vt:i4>5439508</vt:i4>
      </vt:variant>
      <vt:variant>
        <vt:i4>60</vt:i4>
      </vt:variant>
      <vt:variant>
        <vt:i4>0</vt:i4>
      </vt:variant>
      <vt:variant>
        <vt:i4>5</vt:i4>
      </vt:variant>
      <vt:variant>
        <vt:lpwstr>https://urbanawarenessusa.org/2k-community-services/</vt:lpwstr>
      </vt:variant>
      <vt:variant>
        <vt:lpwstr/>
      </vt:variant>
      <vt:variant>
        <vt:i4>7012387</vt:i4>
      </vt:variant>
      <vt:variant>
        <vt:i4>57</vt:i4>
      </vt:variant>
      <vt:variant>
        <vt:i4>0</vt:i4>
      </vt:variant>
      <vt:variant>
        <vt:i4>5</vt:i4>
      </vt:variant>
      <vt:variant>
        <vt:lpwstr>https://charleslafitte.org/grants/application/</vt:lpwstr>
      </vt:variant>
      <vt:variant>
        <vt:lpwstr/>
      </vt:variant>
      <vt:variant>
        <vt:i4>4325466</vt:i4>
      </vt:variant>
      <vt:variant>
        <vt:i4>54</vt:i4>
      </vt:variant>
      <vt:variant>
        <vt:i4>0</vt:i4>
      </vt:variant>
      <vt:variant>
        <vt:i4>5</vt:i4>
      </vt:variant>
      <vt:variant>
        <vt:lpwstr>https://thekrogerco.versaic.com/login</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48</vt:i4>
      </vt:variant>
      <vt:variant>
        <vt:i4>0</vt:i4>
      </vt:variant>
      <vt:variant>
        <vt:i4>5</vt:i4>
      </vt:variant>
      <vt:variant>
        <vt:lpwstr>https://www.howardcountymd.gov/health/opioid-overdose-response-program</vt:lpwstr>
      </vt:variant>
      <vt:variant>
        <vt:lpwstr/>
      </vt:variant>
      <vt:variant>
        <vt:i4>131168</vt:i4>
      </vt:variant>
      <vt:variant>
        <vt:i4>45</vt:i4>
      </vt:variant>
      <vt:variant>
        <vt:i4>0</vt:i4>
      </vt:variant>
      <vt:variant>
        <vt:i4>5</vt:i4>
      </vt:variant>
      <vt:variant>
        <vt:lpwstr>https://mymdthink.maryland.gov/home/</vt:lpwstr>
      </vt:variant>
      <vt:variant>
        <vt:lpwstr>/</vt:lpwstr>
      </vt:variant>
      <vt:variant>
        <vt:i4>5439574</vt:i4>
      </vt:variant>
      <vt:variant>
        <vt:i4>42</vt:i4>
      </vt:variant>
      <vt:variant>
        <vt:i4>0</vt:i4>
      </vt:variant>
      <vt:variant>
        <vt:i4>5</vt:i4>
      </vt:variant>
      <vt:variant>
        <vt:lpwstr>https://www.howardcountymd.gov/HoCoCommunityChat</vt:lpwstr>
      </vt:variant>
      <vt:variant>
        <vt:lpwstr/>
      </vt:variant>
      <vt:variant>
        <vt:i4>7733308</vt:i4>
      </vt:variant>
      <vt:variant>
        <vt:i4>39</vt:i4>
      </vt:variant>
      <vt:variant>
        <vt:i4>0</vt:i4>
      </vt:variant>
      <vt:variant>
        <vt:i4>5</vt:i4>
      </vt:variant>
      <vt:variant>
        <vt:lpwstr>https://www.hclhic.org/Content/Upload/page/4fe51b40-6801-4928-b160-b7024d79b726.pdf</vt:lpwstr>
      </vt:variant>
      <vt:variant>
        <vt:lpwstr/>
      </vt:variant>
      <vt:variant>
        <vt:i4>5505027</vt:i4>
      </vt:variant>
      <vt:variant>
        <vt:i4>36</vt:i4>
      </vt:variant>
      <vt:variant>
        <vt:i4>0</vt:i4>
      </vt:variant>
      <vt:variant>
        <vt:i4>5</vt:i4>
      </vt:variant>
      <vt:variant>
        <vt:lpwstr>https://www.mentalhealthfirstaid.org/take-a-course/find-a-course/</vt:lpwstr>
      </vt:variant>
      <vt:variant>
        <vt:lpwstr/>
      </vt:variant>
      <vt:variant>
        <vt:i4>4653143</vt:i4>
      </vt:variant>
      <vt:variant>
        <vt:i4>33</vt:i4>
      </vt:variant>
      <vt:variant>
        <vt:i4>0</vt:i4>
      </vt:variant>
      <vt:variant>
        <vt:i4>5</vt:i4>
      </vt:variant>
      <vt:variant>
        <vt:lpwstr>https://www.center-for-children.org/</vt:lpwstr>
      </vt:variant>
      <vt:variant>
        <vt:lpwstr/>
      </vt:variant>
      <vt:variant>
        <vt:i4>5242906</vt:i4>
      </vt:variant>
      <vt:variant>
        <vt:i4>30</vt:i4>
      </vt:variant>
      <vt:variant>
        <vt:i4>0</vt:i4>
      </vt:variant>
      <vt:variant>
        <vt:i4>5</vt:i4>
      </vt:variant>
      <vt:variant>
        <vt:lpwstr>https://www.mdpoison.com/</vt:lpwstr>
      </vt:variant>
      <vt:variant>
        <vt:lpwstr/>
      </vt:variant>
      <vt:variant>
        <vt:i4>1507417</vt:i4>
      </vt:variant>
      <vt:variant>
        <vt:i4>27</vt:i4>
      </vt:variant>
      <vt:variant>
        <vt:i4>0</vt:i4>
      </vt:variant>
      <vt:variant>
        <vt:i4>5</vt:i4>
      </vt:variant>
      <vt:variant>
        <vt:lpwstr>https://www.youtube.com/playlist?list=PLxMJFCTHuPTYyVHL6KJ0Aq2XUjISOgPqM</vt:lpwstr>
      </vt:variant>
      <vt:variant>
        <vt:lpwstr/>
      </vt:variant>
      <vt:variant>
        <vt:i4>6357045</vt:i4>
      </vt:variant>
      <vt:variant>
        <vt:i4>24</vt:i4>
      </vt:variant>
      <vt:variant>
        <vt:i4>0</vt:i4>
      </vt:variant>
      <vt:variant>
        <vt:i4>5</vt:i4>
      </vt:variant>
      <vt:variant>
        <vt:lpwstr>https://hocohealth.podbean.com/</vt:lpwstr>
      </vt:variant>
      <vt:variant>
        <vt:lpwstr/>
      </vt:variant>
      <vt:variant>
        <vt:i4>2818175</vt:i4>
      </vt:variant>
      <vt:variant>
        <vt:i4>21</vt:i4>
      </vt:variant>
      <vt:variant>
        <vt:i4>0</vt:i4>
      </vt:variant>
      <vt:variant>
        <vt:i4>5</vt:i4>
      </vt:variant>
      <vt:variant>
        <vt:lpwstr>https://www.howardcountymd.gov/children-families/care-line</vt:lpwstr>
      </vt:variant>
      <vt:variant>
        <vt:lpwstr/>
      </vt:variant>
      <vt:variant>
        <vt:i4>6422579</vt:i4>
      </vt:variant>
      <vt:variant>
        <vt:i4>18</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4390927</vt:i4>
      </vt:variant>
      <vt:variant>
        <vt:i4>15</vt:i4>
      </vt:variant>
      <vt:variant>
        <vt:i4>0</vt:i4>
      </vt:variant>
      <vt:variant>
        <vt:i4>5</vt:i4>
      </vt:variant>
      <vt:variant>
        <vt:lpwstr>https://www.savagemill.com/event/savage-mill-community-blood-drive-4/2025-06-19/</vt:lpwstr>
      </vt:variant>
      <vt:variant>
        <vt:lpwstr/>
      </vt:variant>
      <vt:variant>
        <vt:i4>5374079</vt:i4>
      </vt:variant>
      <vt:variant>
        <vt:i4>12</vt:i4>
      </vt:variant>
      <vt:variant>
        <vt:i4>0</vt:i4>
      </vt:variant>
      <vt:variant>
        <vt:i4>5</vt:i4>
      </vt:variant>
      <vt:variant>
        <vt:lpwstr>https://members.acshoco.org/resources/DHCD_CommunityInputSessions.pdf</vt:lpwstr>
      </vt:variant>
      <vt:variant>
        <vt:lpwstr/>
      </vt:variant>
      <vt:variant>
        <vt:i4>4194379</vt:i4>
      </vt:variant>
      <vt:variant>
        <vt:i4>9</vt:i4>
      </vt:variant>
      <vt:variant>
        <vt:i4>0</vt:i4>
      </vt:variant>
      <vt:variant>
        <vt:i4>5</vt:i4>
      </vt:variant>
      <vt:variant>
        <vt:lpwstr>https://www.howardcountymd.gov/goodvibes</vt:lpwstr>
      </vt:variant>
      <vt:variant>
        <vt:lpwstr/>
      </vt:variant>
      <vt:variant>
        <vt:i4>3932212</vt:i4>
      </vt:variant>
      <vt:variant>
        <vt:i4>6</vt:i4>
      </vt:variant>
      <vt:variant>
        <vt:i4>0</vt:i4>
      </vt:variant>
      <vt:variant>
        <vt:i4>5</vt:i4>
      </vt:variant>
      <vt:variant>
        <vt:lpwstr>https://www.hclhic.org/foodmap</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21</cp:revision>
  <cp:lastPrinted>2007-03-09T16:31:00Z</cp:lastPrinted>
  <dcterms:created xsi:type="dcterms:W3CDTF">2025-06-16T13:47:00Z</dcterms:created>
  <dcterms:modified xsi:type="dcterms:W3CDTF">2025-06-17T12:30:00Z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