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1E1ADD38" w:rsidR="009E2466" w:rsidRDefault="00A243A9" w:rsidP="009E2466">
      <w:pPr>
        <w:rPr>
          <w:rFonts w:asciiTheme="minorHAnsi" w:hAnsiTheme="minorHAnsi" w:cstheme="minorHAnsi"/>
        </w:rPr>
      </w:pPr>
      <w:r>
        <w:rPr>
          <w:rFonts w:asciiTheme="minorHAnsi" w:hAnsiTheme="minorHAnsi" w:cstheme="minorHAnsi"/>
        </w:rPr>
        <w:t>August</w:t>
      </w:r>
      <w:r w:rsidR="009E2466">
        <w:rPr>
          <w:rFonts w:asciiTheme="minorHAnsi" w:hAnsiTheme="minorHAnsi" w:cstheme="minorHAnsi"/>
        </w:rPr>
        <w:t xml:space="preserve"> </w:t>
      </w:r>
      <w:r w:rsidR="00B16146">
        <w:rPr>
          <w:rFonts w:asciiTheme="minorHAnsi" w:hAnsiTheme="minorHAnsi" w:cstheme="minorHAnsi"/>
        </w:rPr>
        <w:t>1</w:t>
      </w:r>
      <w:r w:rsidR="00466729">
        <w:rPr>
          <w:rFonts w:asciiTheme="minorHAnsi" w:hAnsiTheme="minorHAnsi" w:cstheme="minorHAnsi"/>
        </w:rPr>
        <w:t>4</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51B60FD0" w14:textId="77777777">
              <w:trPr>
                <w:tblCellSpacing w:w="0" w:type="dxa"/>
                <w:jc w:val="center"/>
              </w:trPr>
              <w:tc>
                <w:tcPr>
                  <w:tcW w:w="0" w:type="auto"/>
                  <w:hideMark/>
                </w:tcPr>
                <w:p w14:paraId="370EE6B9" w14:textId="724F890E" w:rsidR="00F902EF" w:rsidRDefault="00F902EF">
                  <w:pPr>
                    <w:jc w:val="center"/>
                    <w:rPr>
                      <w:sz w:val="22"/>
                      <w:szCs w:val="22"/>
                    </w:rPr>
                  </w:pPr>
                </w:p>
              </w:tc>
            </w:tr>
          </w:tbl>
          <w:p w14:paraId="508978C7" w14:textId="77777777" w:rsidR="00F902EF" w:rsidRDefault="00F902EF">
            <w:pPr>
              <w:jc w:val="center"/>
              <w:rPr>
                <w:sz w:val="20"/>
                <w:szCs w:val="20"/>
              </w:rPr>
            </w:pPr>
          </w:p>
        </w:tc>
      </w:tr>
    </w:tbl>
    <w:p w14:paraId="0EE13234" w14:textId="77777777" w:rsidR="00F902EF" w:rsidRDefault="00F902EF" w:rsidP="00F902EF">
      <w:pPr>
        <w:jc w:val="center"/>
        <w:rPr>
          <w:rFonts w:ascii="Calibri" w:hAnsi="Calibri" w:cs="Calibri"/>
          <w:vanish/>
          <w:sz w:val="22"/>
          <w:szCs w:val="22"/>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530004CD"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w:t>
      </w:r>
      <w:r w:rsidR="00D840AA">
        <w:rPr>
          <w:rFonts w:ascii="Calibri" w:hAnsi="Calibri" w:cs="Calibri"/>
          <w:bCs/>
          <w:shd w:val="clear" w:color="auto" w:fill="FFFFFF"/>
        </w:rPr>
        <w:t>October</w:t>
      </w:r>
      <w:r>
        <w:rPr>
          <w:rFonts w:ascii="Calibri" w:hAnsi="Calibri" w:cs="Calibri"/>
          <w:bCs/>
          <w:shd w:val="clear" w:color="auto" w:fill="FFFFFF"/>
        </w:rPr>
        <w:t xml:space="preserve"> 1</w:t>
      </w:r>
      <w:r w:rsidR="00D840AA">
        <w:rPr>
          <w:rFonts w:ascii="Calibri" w:hAnsi="Calibri" w:cs="Calibri"/>
          <w:bCs/>
          <w:shd w:val="clear" w:color="auto" w:fill="FFFFFF"/>
        </w:rPr>
        <w:t>7</w:t>
      </w:r>
      <w:r>
        <w:rPr>
          <w:rFonts w:ascii="Calibri" w:hAnsi="Calibri" w:cs="Calibri"/>
          <w:bCs/>
          <w:shd w:val="clear" w:color="auto" w:fill="FFFFFF"/>
        </w:rPr>
        <w:t xml:space="preserve"> from 9:00am to 11:00am. </w:t>
      </w:r>
      <w:hyperlink r:id="rId12"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53A6661" w14:textId="5C7ABE97" w:rsidR="009D4227" w:rsidRDefault="009D4227"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will Celebrate Walktober in October. </w:t>
      </w:r>
      <w:hyperlink r:id="rId13" w:history="1">
        <w:r w:rsidRPr="009D422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830DB3C" w14:textId="5C49B744" w:rsidR="009E2466" w:rsidRDefault="00C15059" w:rsidP="009E2466">
      <w:pPr>
        <w:pStyle w:val="ListParagraph"/>
        <w:numPr>
          <w:ilvl w:val="0"/>
          <w:numId w:val="18"/>
        </w:numPr>
        <w:rPr>
          <w:rStyle w:val="normaltextrun"/>
          <w:rFonts w:ascii="Calibri" w:hAnsi="Calibri" w:cs="Calibri"/>
          <w:bCs/>
          <w:color w:val="000000"/>
          <w:shd w:val="clear" w:color="auto" w:fill="FFFFFF"/>
        </w:rPr>
      </w:pPr>
      <w:r w:rsidRPr="00C15059">
        <w:rPr>
          <w:rFonts w:ascii="Calibri" w:eastAsia="Calibri" w:hAnsi="Calibri" w:cs="Calibri"/>
        </w:rPr>
        <w:t>Maryland Department of Health Releases New Overdose Data Dashboard</w:t>
      </w:r>
      <w:r>
        <w:rPr>
          <w:rFonts w:ascii="Calibri" w:eastAsia="Calibri" w:hAnsi="Calibri" w:cs="Calibri"/>
        </w:rPr>
        <w:t xml:space="preserve">. </w:t>
      </w:r>
      <w:hyperlink r:id="rId14" w:history="1">
        <w:r w:rsidR="009E2466" w:rsidRPr="003A0592">
          <w:rPr>
            <w:rStyle w:val="Hyperlink"/>
            <w:rFonts w:ascii="Calibri" w:hAnsi="Calibri" w:cs="Calibri"/>
            <w:bCs/>
            <w:shd w:val="clear" w:color="auto" w:fill="FFFFFF"/>
          </w:rPr>
          <w:t>Link</w:t>
        </w:r>
      </w:hyperlink>
    </w:p>
    <w:p w14:paraId="7DA7CE88" w14:textId="77777777" w:rsidR="00A51AAD" w:rsidRDefault="00A51AAD" w:rsidP="00A51AAD">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celebrates Business Appreciation Week October 7 – 11. </w:t>
      </w:r>
      <w:hyperlink r:id="rId15"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5574B82" w14:textId="5FFEFB97" w:rsidR="009E2466" w:rsidRDefault="00D334B6" w:rsidP="009E2466">
      <w:pPr>
        <w:pStyle w:val="ListParagraph"/>
        <w:numPr>
          <w:ilvl w:val="0"/>
          <w:numId w:val="18"/>
        </w:numPr>
        <w:rPr>
          <w:rStyle w:val="normaltextrun"/>
          <w:rFonts w:ascii="Calibri" w:hAnsi="Calibri" w:cs="Calibri"/>
          <w:bCs/>
          <w:color w:val="000000"/>
          <w:shd w:val="clear" w:color="auto" w:fill="FFFFFF"/>
        </w:rPr>
      </w:pPr>
      <w:r w:rsidRPr="00D334B6">
        <w:rPr>
          <w:rStyle w:val="normaltextrun"/>
          <w:rFonts w:ascii="Calibri" w:hAnsi="Calibri" w:cs="Calibri"/>
          <w:bCs/>
          <w:color w:val="000000"/>
          <w:shd w:val="clear" w:color="auto" w:fill="FFFFFF"/>
        </w:rPr>
        <w:t>Maryland Highway Safety Office</w:t>
      </w:r>
      <w:r w:rsidR="008C0CEE">
        <w:rPr>
          <w:rStyle w:val="normaltextrun"/>
          <w:rFonts w:ascii="Calibri" w:hAnsi="Calibri" w:cs="Calibri"/>
          <w:bCs/>
          <w:color w:val="000000"/>
          <w:shd w:val="clear" w:color="auto" w:fill="FFFFFF"/>
        </w:rPr>
        <w:t xml:space="preserve"> releases road safety </w:t>
      </w:r>
      <w:r w:rsidR="00A31FC7">
        <w:rPr>
          <w:rStyle w:val="normaltextrun"/>
          <w:rFonts w:ascii="Calibri" w:hAnsi="Calibri" w:cs="Calibri"/>
          <w:bCs/>
          <w:color w:val="000000"/>
          <w:shd w:val="clear" w:color="auto" w:fill="FFFFFF"/>
        </w:rPr>
        <w:t>toolkit</w:t>
      </w:r>
      <w:r w:rsidR="006A1E0E">
        <w:rPr>
          <w:rStyle w:val="normaltextrun"/>
          <w:rFonts w:ascii="Calibri" w:hAnsi="Calibri" w:cs="Calibri"/>
          <w:bCs/>
          <w:color w:val="000000"/>
          <w:shd w:val="clear" w:color="auto" w:fill="FFFFFF"/>
        </w:rPr>
        <w:t xml:space="preserve">. </w:t>
      </w:r>
      <w:hyperlink r:id="rId16" w:history="1">
        <w:r w:rsidR="009E2466" w:rsidRPr="00E0022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3CA809D4" w14:textId="77777777" w:rsidR="00A51AAD" w:rsidRDefault="00A51AAD" w:rsidP="00A51AAD">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Office of Human Rights and Equity is seeking commissioners for the La Alianza Latina Commission. </w:t>
      </w:r>
      <w:hyperlink r:id="rId17" w:history="1">
        <w:r w:rsidRPr="00FD54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D27E467" w14:textId="77777777" w:rsidR="00A51AAD" w:rsidRDefault="00A51AAD" w:rsidP="00A51AAD">
      <w:pPr>
        <w:pStyle w:val="ListParagraph"/>
        <w:numPr>
          <w:ilvl w:val="0"/>
          <w:numId w:val="18"/>
        </w:numPr>
        <w:rPr>
          <w:rStyle w:val="normaltextrun"/>
          <w:rFonts w:ascii="Calibri" w:hAnsi="Calibri" w:cs="Calibri"/>
          <w:bCs/>
          <w:color w:val="000000"/>
          <w:shd w:val="clear" w:color="auto" w:fill="FFFFFF"/>
        </w:rPr>
      </w:pPr>
      <w:r w:rsidRPr="009E59DE">
        <w:rPr>
          <w:rStyle w:val="normaltextrun"/>
          <w:rFonts w:ascii="Calibri" w:hAnsi="Calibri" w:cs="Calibri"/>
          <w:bCs/>
          <w:color w:val="000000"/>
          <w:shd w:val="clear" w:color="auto" w:fill="FFFFFF"/>
        </w:rPr>
        <w:t>Columbia named the best place to live in Maryland</w:t>
      </w:r>
      <w:r>
        <w:rPr>
          <w:rStyle w:val="normaltextrun"/>
          <w:rFonts w:ascii="Calibri" w:hAnsi="Calibri" w:cs="Calibri"/>
          <w:bCs/>
          <w:color w:val="000000"/>
          <w:shd w:val="clear" w:color="auto" w:fill="FFFFFF"/>
        </w:rPr>
        <w:t xml:space="preserve">. </w:t>
      </w:r>
      <w:hyperlink r:id="rId18" w:history="1">
        <w:r w:rsidRPr="001B05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B28C2B" w14:textId="7BEAF9DA" w:rsidR="004B3FCD" w:rsidRDefault="004B3FCD" w:rsidP="004B3FCD">
      <w:pPr>
        <w:pStyle w:val="ListParagraph"/>
        <w:rPr>
          <w:rStyle w:val="normaltextrun"/>
          <w:rFonts w:ascii="Calibri" w:hAnsi="Calibri" w:cs="Calibri"/>
          <w:bCs/>
          <w:color w:val="000000"/>
          <w:shd w:val="clear" w:color="auto" w:fill="FFFFFF"/>
        </w:rPr>
      </w:pPr>
    </w:p>
    <w:p w14:paraId="0A25CB70" w14:textId="1C22584B" w:rsidR="0090237B" w:rsidRDefault="0090237B" w:rsidP="00A53A86">
      <w:pPr>
        <w:pStyle w:val="ListParagraph"/>
        <w:rPr>
          <w:rStyle w:val="normaltextrun"/>
          <w:rFonts w:ascii="Calibri" w:hAnsi="Calibri" w:cs="Calibri"/>
          <w:bCs/>
          <w:color w:val="000000"/>
          <w:shd w:val="clear" w:color="auto" w:fill="FFFFFF"/>
        </w:rPr>
      </w:pP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04EBCC" w14:textId="77777777" w:rsidR="00CC34B4"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4B4" w:rsidRPr="00CC34B4">
        <w:rPr>
          <w:rStyle w:val="normaltextrun"/>
          <w:rFonts w:ascii="Calibri" w:hAnsi="Calibri" w:cs="Calibri"/>
          <w:b/>
          <w:bCs/>
          <w:color w:val="000000"/>
          <w:bdr w:val="none" w:sz="0" w:space="0" w:color="auto" w:frame="1"/>
        </w:rPr>
        <w:t xml:space="preserve">Women’s Health Research </w:t>
      </w:r>
    </w:p>
    <w:p w14:paraId="19747F1A" w14:textId="368AB73D"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32D28" w:rsidRPr="00532D28">
        <w:rPr>
          <w:rStyle w:val="normaltextrun"/>
          <w:rFonts w:ascii="Calibri" w:hAnsi="Calibri" w:cs="Calibri"/>
          <w:color w:val="000000"/>
          <w:bdr w:val="none" w:sz="0" w:space="0" w:color="auto" w:frame="1"/>
        </w:rPr>
        <w:t xml:space="preserve">In alignment with the White House Initiative on Women’s Health Research, </w:t>
      </w:r>
      <w:r w:rsidR="006B7F41">
        <w:rPr>
          <w:rStyle w:val="normaltextrun"/>
          <w:rFonts w:ascii="Calibri" w:hAnsi="Calibri" w:cs="Calibri"/>
          <w:color w:val="000000"/>
          <w:bdr w:val="none" w:sz="0" w:space="0" w:color="auto" w:frame="1"/>
        </w:rPr>
        <w:t xml:space="preserve">the </w:t>
      </w:r>
      <w:r w:rsidR="006B7F41" w:rsidRPr="006B7F41">
        <w:rPr>
          <w:rStyle w:val="normaltextrun"/>
          <w:rFonts w:ascii="Calibri" w:hAnsi="Calibri" w:cs="Calibri"/>
          <w:color w:val="000000"/>
          <w:bdr w:val="none" w:sz="0" w:space="0" w:color="auto" w:frame="1"/>
        </w:rPr>
        <w:t>Office of Research on Women's Health</w:t>
      </w:r>
      <w:r w:rsidR="00532D28" w:rsidRPr="00532D28">
        <w:rPr>
          <w:rStyle w:val="normaltextrun"/>
          <w:rFonts w:ascii="Calibri" w:hAnsi="Calibri" w:cs="Calibri"/>
          <w:color w:val="000000"/>
          <w:bdr w:val="none" w:sz="0" w:space="0" w:color="auto" w:frame="1"/>
        </w:rPr>
        <w:t xml:space="preserve">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253CBB53" w14:textId="6BB96692"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1C0C94" w:rsidRPr="001C0C94">
        <w:rPr>
          <w:rStyle w:val="normaltextrun"/>
          <w:rFonts w:ascii="Calibri" w:hAnsi="Calibri" w:cs="Calibri"/>
          <w:color w:val="000000"/>
          <w:bdr w:val="none" w:sz="0" w:space="0" w:color="auto" w:frame="1"/>
        </w:rPr>
        <w:t>Submission dates vary by awarding NIH Institute or Center Contacts</w:t>
      </w:r>
      <w:r>
        <w:rPr>
          <w:rStyle w:val="normaltextrun"/>
          <w:rFonts w:ascii="Calibri" w:hAnsi="Calibri" w:cs="Calibri"/>
          <w:color w:val="000000"/>
          <w:bdr w:val="none" w:sz="0" w:space="0" w:color="auto" w:frame="1"/>
        </w:rPr>
        <w:t xml:space="preserve">. </w:t>
      </w:r>
      <w:hyperlink r:id="rId19"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65847A41" w:rsidR="009E2466" w:rsidRDefault="009E2466" w:rsidP="00EC4B45">
      <w:pPr>
        <w:ind w:firstLine="720"/>
        <w:contextualSpacing/>
        <w:rPr>
          <w:rStyle w:val="normaltextrun"/>
          <w:rFonts w:ascii="Calibri" w:hAnsi="Calibri" w:cs="Calibri"/>
          <w:color w:val="000000"/>
          <w:bdr w:val="none" w:sz="0" w:space="0" w:color="auto" w:frame="1"/>
        </w:rPr>
      </w:pPr>
    </w:p>
    <w:p w14:paraId="0C1FCF20" w14:textId="77777777" w:rsidR="00FF7A9C" w:rsidRDefault="00FF7A9C" w:rsidP="00FF7A9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2A344C">
        <w:rPr>
          <w:rStyle w:val="normaltextrun"/>
          <w:rFonts w:ascii="Calibri" w:hAnsi="Calibri" w:cs="Calibri"/>
          <w:b/>
          <w:bCs/>
          <w:color w:val="000000"/>
          <w:bdr w:val="none" w:sz="0" w:space="0" w:color="auto" w:frame="1"/>
        </w:rPr>
        <w:t>Community-Based Maternal Behavioral Health Services Program</w:t>
      </w:r>
    </w:p>
    <w:p w14:paraId="3B59B8FF" w14:textId="77777777" w:rsidR="00FF7A9C" w:rsidRDefault="00FF7A9C" w:rsidP="00FF7A9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C17E16">
        <w:rPr>
          <w:rStyle w:val="normaltextrun"/>
          <w:rFonts w:ascii="Calibri" w:hAnsi="Calibri" w:cs="Calibri"/>
          <w:color w:val="000000"/>
          <w:bdr w:val="none" w:sz="0" w:space="0" w:color="auto" w:frame="1"/>
        </w:rPr>
        <w:t xml:space="preserve">The purpose of this program is to improve access to evidence-based, timely, and culturally relevant maternal mental health and substance use (behavioral health) intervention and treatment by strengthening community referral pathways. </w:t>
      </w:r>
      <w:r w:rsidRPr="00C17E16">
        <w:rPr>
          <w:rStyle w:val="normaltextrun"/>
          <w:rFonts w:ascii="Calibri" w:hAnsi="Calibri" w:cs="Calibri"/>
          <w:color w:val="000000"/>
          <w:bdr w:val="none" w:sz="0" w:space="0" w:color="auto" w:frame="1"/>
        </w:rPr>
        <w:lastRenderedPageBreak/>
        <w:t>Recipients will be expected to collaborate with pregnancy and postpartum healthcare organizations, refer individuals in need of behavioral health care to the appropriate entities, and provide short-term mental health and substance use services to individuals who cannot access care.</w:t>
      </w:r>
    </w:p>
    <w:p w14:paraId="7C1AD537" w14:textId="77777777" w:rsidR="00FF7A9C" w:rsidRPr="004C3B59" w:rsidRDefault="00FF7A9C" w:rsidP="00FF7A9C">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August 26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D1A118B" w14:textId="77777777" w:rsidR="00FF7A9C" w:rsidRDefault="00FF7A9C" w:rsidP="00EC4B45">
      <w:pPr>
        <w:ind w:left="720"/>
        <w:rPr>
          <w:rStyle w:val="normaltextrun"/>
          <w:rFonts w:ascii="Calibri" w:hAnsi="Calibri" w:cs="Calibri"/>
          <w:b/>
          <w:bCs/>
          <w:color w:val="000000"/>
          <w:bdr w:val="none" w:sz="0" w:space="0" w:color="auto" w:frame="1"/>
        </w:rPr>
      </w:pPr>
    </w:p>
    <w:p w14:paraId="5A5944B1" w14:textId="4617E0DB" w:rsidR="00EC4B45" w:rsidRDefault="00EC4B45" w:rsidP="00EC4B4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FF7A9C">
        <w:rPr>
          <w:rStyle w:val="normaltextrun"/>
          <w:rFonts w:ascii="Calibri" w:hAnsi="Calibri" w:cs="Calibri"/>
          <w:b/>
          <w:bCs/>
          <w:color w:val="000000"/>
          <w:bdr w:val="none" w:sz="0" w:space="0" w:color="auto" w:frame="1"/>
        </w:rPr>
        <w:t>Syndemic Approach to Preventing HIV and Substance Use Among Racial and Ethnic Minority Communities</w:t>
      </w:r>
    </w:p>
    <w:p w14:paraId="2DAD2EE4" w14:textId="57AB3471" w:rsidR="00EC4B45" w:rsidRPr="0083188F" w:rsidRDefault="00EC4B45" w:rsidP="00EC4B4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FF7A9C" w:rsidRPr="00FF7A9C">
        <w:rPr>
          <w:rStyle w:val="normaltextrun"/>
          <w:rFonts w:ascii="Calibri" w:hAnsi="Calibri" w:cs="Calibri"/>
          <w:color w:val="000000"/>
          <w:bdr w:val="none" w:sz="0" w:space="0" w:color="auto" w:frame="1"/>
        </w:rPr>
        <w:t>The purpose of the SAP program is to advance equity in health outcomes for racial and ethnic minority communities, especially all Black female identities, including cisgender, transgender, nonbinary, and genderqueer/fluid individuals in the South who are experiencing disparities related to HIV/AIDS, viral hepatitis (VH), sexually transmitted infections (STIs), substance use and substance use disorders (SUDs), and/or mental health conditions.</w:t>
      </w:r>
    </w:p>
    <w:p w14:paraId="67ECAC94" w14:textId="31FE18C0" w:rsidR="00EC4B45" w:rsidRPr="004C3B59" w:rsidRDefault="00EC4B45" w:rsidP="00EC4B45">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FF7A9C">
        <w:rPr>
          <w:rFonts w:ascii="Calibri" w:hAnsi="Calibri" w:cs="Calibri"/>
          <w:color w:val="000000"/>
          <w:bdr w:val="none" w:sz="0" w:space="0" w:color="auto" w:frame="1"/>
        </w:rPr>
        <w:t>Wednes</w:t>
      </w:r>
      <w:r>
        <w:rPr>
          <w:rFonts w:ascii="Calibri" w:hAnsi="Calibri" w:cs="Calibri"/>
          <w:color w:val="000000"/>
          <w:bdr w:val="none" w:sz="0" w:space="0" w:color="auto" w:frame="1"/>
        </w:rPr>
        <w:t>day</w:t>
      </w:r>
      <w:r w:rsidRPr="007919C3">
        <w:rPr>
          <w:rFonts w:ascii="Calibri" w:hAnsi="Calibri" w:cs="Calibri"/>
          <w:color w:val="000000"/>
          <w:bdr w:val="none" w:sz="0" w:space="0" w:color="auto" w:frame="1"/>
        </w:rPr>
        <w:t xml:space="preserve">, </w:t>
      </w:r>
      <w:r w:rsidR="00066AE3">
        <w:rPr>
          <w:rFonts w:ascii="Calibri" w:hAnsi="Calibri" w:cs="Calibri"/>
          <w:color w:val="000000"/>
          <w:bdr w:val="none" w:sz="0" w:space="0" w:color="auto" w:frame="1"/>
        </w:rPr>
        <w:t>August</w:t>
      </w:r>
      <w:r w:rsidRPr="007919C3">
        <w:rPr>
          <w:rFonts w:ascii="Calibri" w:hAnsi="Calibri" w:cs="Calibri"/>
          <w:color w:val="000000"/>
          <w:bdr w:val="none" w:sz="0" w:space="0" w:color="auto" w:frame="1"/>
        </w:rPr>
        <w:t xml:space="preserve"> </w:t>
      </w:r>
      <w:r w:rsidR="00066AE3">
        <w:rPr>
          <w:rFonts w:ascii="Calibri" w:hAnsi="Calibri" w:cs="Calibri"/>
          <w:color w:val="000000"/>
          <w:bdr w:val="none" w:sz="0" w:space="0" w:color="auto" w:frame="1"/>
        </w:rPr>
        <w:t>28</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EB83A3A" w14:textId="77777777" w:rsidR="00FF7A9C" w:rsidRDefault="00FF7A9C" w:rsidP="00FF7A9C">
      <w:pPr>
        <w:rPr>
          <w:rStyle w:val="normaltextrun"/>
          <w:rFonts w:ascii="Calibri" w:hAnsi="Calibri" w:cs="Calibri"/>
          <w:b/>
          <w:bCs/>
          <w:color w:val="000000"/>
          <w:bdr w:val="none" w:sz="0" w:space="0" w:color="auto" w:frame="1"/>
        </w:rPr>
      </w:pPr>
    </w:p>
    <w:p w14:paraId="0718E48B" w14:textId="77777777" w:rsidR="00066AE3" w:rsidRDefault="00066AE3" w:rsidP="00066AE3">
      <w:pPr>
        <w:ind w:left="720"/>
        <w:rPr>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066AE3">
        <w:rPr>
          <w:rFonts w:ascii="Calibri" w:hAnsi="Calibri" w:cs="Calibri"/>
          <w:b/>
          <w:bCs/>
          <w:color w:val="000000"/>
          <w:bdr w:val="none" w:sz="0" w:space="0" w:color="auto" w:frame="1"/>
        </w:rPr>
        <w:t>HEAL Initiative: Development of Therapies and Technologies Directed at Enhanced Pain Management (R41/R42 Clinical Trial Not Allowed)</w:t>
      </w:r>
    </w:p>
    <w:p w14:paraId="4D387005" w14:textId="78D0250B" w:rsidR="00066AE3" w:rsidRPr="0083188F" w:rsidRDefault="00066AE3" w:rsidP="00066AE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066AE3">
        <w:rPr>
          <w:rStyle w:val="normaltextrun"/>
          <w:rFonts w:ascii="Calibri" w:hAnsi="Calibri" w:cs="Calibri"/>
          <w:color w:val="000000"/>
          <w:bdr w:val="none" w:sz="0" w:space="0" w:color="auto" w:frame="1"/>
        </w:rPr>
        <w:t>Grant from the National Institutes of Health (NIH) to speed scientific solutions to stem the national opioid public health crisis by supporting the development of therapies and technologies directed at enhanced pain management through the Small Business Technology Transfer program.</w:t>
      </w:r>
    </w:p>
    <w:p w14:paraId="092E3C06" w14:textId="13545386" w:rsidR="00066AE3" w:rsidRDefault="00066AE3" w:rsidP="00066AE3">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Pr="00066AE3">
        <w:rPr>
          <w:rStyle w:val="normaltextrun"/>
          <w:rFonts w:ascii="Calibri" w:hAnsi="Calibri" w:cs="Calibri"/>
          <w:color w:val="000000"/>
          <w:bdr w:val="none" w:sz="0" w:space="0" w:color="auto" w:frame="1"/>
        </w:rPr>
        <w:t>Wednesday</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4</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0DD621AF" w14:textId="77777777" w:rsidR="00066AE3" w:rsidRDefault="00066AE3" w:rsidP="00FF7A9C">
      <w:pPr>
        <w:ind w:left="720"/>
        <w:rPr>
          <w:rStyle w:val="normaltextrun"/>
          <w:rFonts w:ascii="Calibri" w:hAnsi="Calibri" w:cs="Calibri"/>
          <w:b/>
          <w:bCs/>
          <w:color w:val="000000"/>
          <w:bdr w:val="none" w:sz="0" w:space="0" w:color="auto" w:frame="1"/>
        </w:rPr>
      </w:pPr>
    </w:p>
    <w:p w14:paraId="1E6C0545" w14:textId="577677B8" w:rsidR="00FD549B" w:rsidRDefault="00FD549B" w:rsidP="00FD549B">
      <w:pPr>
        <w:ind w:left="720"/>
        <w:rPr>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D549B">
        <w:rPr>
          <w:rFonts w:ascii="Calibri" w:hAnsi="Calibri" w:cs="Calibri"/>
          <w:b/>
          <w:bCs/>
          <w:color w:val="000000"/>
          <w:bdr w:val="none" w:sz="0" w:space="0" w:color="auto" w:frame="1"/>
        </w:rPr>
        <w:t>Implementing and Sustaining Evidence-Based Mental Health Practices in Low-Resource Settings to Achieve Equity in Outcomes (R34 Clinical Trial Required)</w:t>
      </w:r>
    </w:p>
    <w:p w14:paraId="3112E090" w14:textId="0CBE7CC9" w:rsidR="00FD549B" w:rsidRPr="0083188F" w:rsidRDefault="00FD549B" w:rsidP="00FD549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D549B">
        <w:rPr>
          <w:rStyle w:val="normaltextrun"/>
          <w:rFonts w:ascii="Calibri" w:hAnsi="Calibri" w:cs="Calibri"/>
          <w:color w:val="000000"/>
          <w:bdr w:val="none" w:sz="0" w:space="0" w:color="auto" w:frame="1"/>
        </w:rPr>
        <w:t xml:space="preserve">Challenge grant from NIH supports pilot work for subsequent studies testing the effectiveness of strategies to deliver evidence-based mental health services, treatment interventions and/or preventive interventions in low-resource mental health specialty and non-specialty settings within the U.S.  </w:t>
      </w:r>
    </w:p>
    <w:p w14:paraId="3C3DCC81" w14:textId="2062E47F" w:rsidR="00FD549B" w:rsidRDefault="00FD549B" w:rsidP="00FD549B">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Saturday</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7</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B9A1AE6" w14:textId="77777777" w:rsidR="00FD549B" w:rsidRDefault="00FD549B" w:rsidP="00FF7A9C">
      <w:pPr>
        <w:ind w:left="720"/>
        <w:rPr>
          <w:rStyle w:val="normaltextrun"/>
          <w:rFonts w:ascii="Calibri" w:hAnsi="Calibri" w:cs="Calibri"/>
          <w:b/>
          <w:bCs/>
          <w:color w:val="000000"/>
          <w:bdr w:val="none" w:sz="0" w:space="0" w:color="auto" w:frame="1"/>
        </w:rPr>
      </w:pPr>
    </w:p>
    <w:p w14:paraId="38481A95" w14:textId="29DB42B0" w:rsidR="00FF7A9C" w:rsidRDefault="00FF7A9C" w:rsidP="00FF7A9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b/>
          <w:bCs/>
          <w:color w:val="000000"/>
          <w:bdr w:val="none" w:sz="0" w:space="0" w:color="auto" w:frame="1"/>
        </w:rPr>
        <w:t>Cooperative Agreements for Certified Community Behavioral Health Clinic Planning Grants</w:t>
      </w:r>
    </w:p>
    <w:p w14:paraId="41309F85" w14:textId="77777777" w:rsidR="00FF7A9C" w:rsidRPr="0083188F" w:rsidRDefault="00FF7A9C" w:rsidP="00FF7A9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color w:val="000000"/>
          <w:bdr w:val="none" w:sz="0" w:space="0" w:color="auto" w:frame="1"/>
        </w:rPr>
        <w:t>The purpose of this program is to support states in developing and implementing certification systems for Certified Community Behavioral Health Clinics (CCBHCs), establish Prospective Payment Systems for Medicaid reimbursable behavioral health services, and prepare an application to participate in a four-year CCBHC Demonstration program.</w:t>
      </w:r>
    </w:p>
    <w:p w14:paraId="01647F8C" w14:textId="77777777" w:rsidR="00FF7A9C" w:rsidRDefault="00FF7A9C" w:rsidP="00FF7A9C">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12</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4"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43BC6F3A" w14:textId="64F52419" w:rsidR="009E2466" w:rsidRPr="001F4154" w:rsidRDefault="009E2466" w:rsidP="001F4154">
      <w:pPr>
        <w:jc w:val="center"/>
        <w:rPr>
          <w:rStyle w:val="normaltextrun"/>
          <w:rFonts w:ascii="Calibri" w:hAnsi="Calibri" w:cs="Calibri"/>
          <w:b/>
          <w:bCs/>
          <w:color w:val="000000"/>
          <w:bdr w:val="none" w:sz="0" w:space="0" w:color="auto" w:frame="1"/>
        </w:rPr>
      </w:pP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1BA267" w14:textId="22CAAD3D" w:rsidR="009E2466" w:rsidRDefault="009E2466" w:rsidP="00510B0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AB83FC0" w14:textId="77777777" w:rsidR="00473C5D" w:rsidRDefault="00473C5D"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28F1E05" w14:textId="77777777" w:rsidR="00E73E02" w:rsidRDefault="00E73E02" w:rsidP="00A80082">
      <w:pPr>
        <w:rPr>
          <w:rStyle w:val="normaltextrun"/>
          <w:rFonts w:ascii="Calibri" w:hAnsi="Calibri" w:cs="Calibri"/>
          <w:b/>
          <w:bCs/>
          <w:color w:val="000000"/>
          <w:bdr w:val="none" w:sz="0" w:space="0" w:color="auto" w:frame="1"/>
        </w:rPr>
      </w:pPr>
    </w:p>
    <w:p w14:paraId="51310BB2" w14:textId="10BF3634" w:rsidR="00473C5D" w:rsidRPr="00ED2732" w:rsidRDefault="00473C5D" w:rsidP="00473C5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629A9">
        <w:rPr>
          <w:rStyle w:val="normaltextrun"/>
          <w:rFonts w:ascii="Calibri" w:hAnsi="Calibri" w:cs="Calibri"/>
          <w:b/>
          <w:bCs/>
          <w:color w:val="000000"/>
          <w:bdr w:val="none" w:sz="0" w:space="0" w:color="auto" w:frame="1"/>
        </w:rPr>
        <w:t>Baby basics (Part 1 and 2)</w:t>
      </w:r>
    </w:p>
    <w:p w14:paraId="04E78371" w14:textId="5B065AEB" w:rsidR="008629A9" w:rsidRPr="008629A9" w:rsidRDefault="00473C5D" w:rsidP="008629A9">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8629A9" w:rsidRPr="008629A9">
        <w:rPr>
          <w:rFonts w:asciiTheme="minorHAnsi" w:hAnsiTheme="minorHAnsi" w:cstheme="minorHAnsi"/>
        </w:rPr>
        <w:t xml:space="preserve">Hosted by Priority Partner. </w:t>
      </w:r>
      <w:r w:rsidR="008629A9" w:rsidRPr="008629A9">
        <w:rPr>
          <w:rStyle w:val="normaltextrun"/>
          <w:rFonts w:asciiTheme="minorHAnsi" w:hAnsiTheme="minorHAnsi" w:cstheme="minorHAnsi"/>
          <w:color w:val="000000"/>
          <w:bdr w:val="none" w:sz="0" w:space="0" w:color="auto" w:frame="1"/>
        </w:rPr>
        <w:t>This two-part (1 hour each day) workshop teaches expecting and new parents about caregiving for a newborn(s) from birth to 6 months of age. Join this workshop to learn more about feeding and bathing, changing diapers, safe sleeping, tips for when to call the doctor, self-care and overall well-being.</w:t>
      </w:r>
    </w:p>
    <w:p w14:paraId="1AB66661" w14:textId="77777777" w:rsidR="008629A9" w:rsidRPr="008629A9" w:rsidRDefault="008629A9" w:rsidP="008629A9">
      <w:pPr>
        <w:ind w:left="720"/>
        <w:rPr>
          <w:rStyle w:val="normaltextrun"/>
          <w:rFonts w:asciiTheme="minorHAnsi" w:hAnsiTheme="minorHAnsi" w:cstheme="minorHAnsi"/>
          <w:color w:val="000000"/>
          <w:bdr w:val="none" w:sz="0" w:space="0" w:color="auto" w:frame="1"/>
        </w:rPr>
      </w:pPr>
      <w:r w:rsidRPr="008629A9">
        <w:rPr>
          <w:rStyle w:val="normaltextrun"/>
          <w:rFonts w:asciiTheme="minorHAnsi" w:hAnsiTheme="minorHAnsi" w:cstheme="minorHAnsi"/>
          <w:color w:val="000000"/>
          <w:bdr w:val="none" w:sz="0" w:space="0" w:color="auto" w:frame="1"/>
        </w:rPr>
        <w:t>Discover additional resources on lactation and car seat safety.</w:t>
      </w:r>
    </w:p>
    <w:p w14:paraId="7E9C0791" w14:textId="52DC09DA" w:rsidR="00473C5D" w:rsidRPr="00991185" w:rsidRDefault="00473C5D" w:rsidP="008629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A5A9C">
        <w:rPr>
          <w:rStyle w:val="normaltextrun"/>
          <w:rFonts w:ascii="Calibri" w:hAnsi="Calibri" w:cs="Calibri"/>
          <w:color w:val="000000"/>
          <w:bdr w:val="none" w:sz="0" w:space="0" w:color="auto" w:frame="1"/>
        </w:rPr>
        <w:t>August</w:t>
      </w:r>
      <w:r>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2</w:t>
      </w:r>
      <w:r w:rsidR="00DA5A9C">
        <w:rPr>
          <w:rStyle w:val="normaltextrun"/>
          <w:rFonts w:ascii="Calibri" w:hAnsi="Calibri" w:cs="Calibri"/>
          <w:color w:val="000000"/>
          <w:bdr w:val="none" w:sz="0" w:space="0" w:color="auto" w:frame="1"/>
        </w:rPr>
        <w:t>8</w:t>
      </w:r>
      <w:r w:rsidR="008629A9">
        <w:rPr>
          <w:rStyle w:val="normaltextrun"/>
          <w:rFonts w:ascii="Calibri" w:hAnsi="Calibri" w:cs="Calibri"/>
          <w:color w:val="000000"/>
          <w:bdr w:val="none" w:sz="0" w:space="0" w:color="auto" w:frame="1"/>
        </w:rPr>
        <w:t xml:space="preserve"> - 2</w:t>
      </w:r>
      <w:r w:rsidR="00DA5A9C">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 2024, 1</w:t>
      </w:r>
      <w:r w:rsidR="00424184">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6D123E">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 – 1:</w:t>
      </w:r>
      <w:r w:rsidR="006D123E">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42DB51B8" w14:textId="4F761472" w:rsidR="00473C5D" w:rsidRPr="00991185" w:rsidRDefault="00473C5D" w:rsidP="00473C5D">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5"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DECC221" w14:textId="77777777" w:rsidR="00473C5D" w:rsidRDefault="00473C5D" w:rsidP="009E2466">
      <w:pPr>
        <w:ind w:left="720"/>
        <w:rPr>
          <w:rStyle w:val="normaltextrun"/>
          <w:rFonts w:ascii="Calibri" w:hAnsi="Calibri" w:cs="Calibri"/>
          <w:b/>
          <w:bCs/>
          <w:color w:val="000000"/>
          <w:bdr w:val="none" w:sz="0" w:space="0" w:color="auto" w:frame="1"/>
        </w:rPr>
      </w:pPr>
    </w:p>
    <w:p w14:paraId="6D38235B" w14:textId="21577DEE" w:rsidR="00D44DD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44DD2">
        <w:rPr>
          <w:rStyle w:val="normaltextrun"/>
          <w:rFonts w:ascii="Calibri" w:hAnsi="Calibri" w:cs="Calibri"/>
          <w:b/>
          <w:bCs/>
          <w:color w:val="000000"/>
          <w:bdr w:val="none" w:sz="0" w:space="0" w:color="auto" w:frame="1"/>
        </w:rPr>
        <w:t>Guiding the Journey: Preparing for Life after High School</w:t>
      </w:r>
    </w:p>
    <w:p w14:paraId="5FF4A63E" w14:textId="7B4DE54B" w:rsidR="001503BC" w:rsidRPr="0055438E" w:rsidRDefault="001503BC" w:rsidP="00D44DD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During this training, families will: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Understand their changing role;</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Get help unpacking the IEP</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Transition section;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Develop a vision and transition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action plan with your young</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person;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Plan for life after high school;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and so much more!</w:t>
      </w:r>
    </w:p>
    <w:p w14:paraId="479A780F" w14:textId="655EE362"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44DD2">
        <w:rPr>
          <w:rStyle w:val="normaltextrun"/>
          <w:rFonts w:ascii="Calibri" w:hAnsi="Calibri" w:cs="Calibri"/>
          <w:color w:val="000000"/>
          <w:bdr w:val="none" w:sz="0" w:space="0" w:color="auto" w:frame="1"/>
        </w:rPr>
        <w:t xml:space="preserve">Applications due </w:t>
      </w:r>
      <w:r>
        <w:rPr>
          <w:rStyle w:val="normaltextrun"/>
          <w:rFonts w:ascii="Calibri" w:hAnsi="Calibri" w:cs="Calibri"/>
          <w:color w:val="000000"/>
          <w:bdr w:val="none" w:sz="0" w:space="0" w:color="auto" w:frame="1"/>
        </w:rPr>
        <w:t xml:space="preserve">August </w:t>
      </w:r>
      <w:r w:rsidR="00D44DD2">
        <w:rPr>
          <w:rStyle w:val="normaltextrun"/>
          <w:rFonts w:ascii="Calibri" w:hAnsi="Calibri" w:cs="Calibri"/>
          <w:color w:val="000000"/>
          <w:bdr w:val="none" w:sz="0" w:space="0" w:color="auto" w:frame="1"/>
        </w:rPr>
        <w:t>16</w:t>
      </w:r>
      <w:r>
        <w:rPr>
          <w:rStyle w:val="normaltextrun"/>
          <w:rFonts w:ascii="Calibri" w:hAnsi="Calibri" w:cs="Calibri"/>
          <w:color w:val="000000"/>
          <w:bdr w:val="none" w:sz="0" w:space="0" w:color="auto" w:frame="1"/>
        </w:rPr>
        <w:t xml:space="preserve">, 2024 </w:t>
      </w:r>
    </w:p>
    <w:p w14:paraId="0BFCB8A2" w14:textId="0D47C735" w:rsidR="001503BC" w:rsidRPr="00E21290" w:rsidRDefault="001503BC" w:rsidP="001503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2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9F22043" w14:textId="77777777" w:rsidR="001503BC" w:rsidRDefault="001503BC" w:rsidP="00EA4871">
      <w:pPr>
        <w:rPr>
          <w:rStyle w:val="normaltextrun"/>
          <w:rFonts w:ascii="Calibri" w:hAnsi="Calibri" w:cs="Calibri"/>
          <w:b/>
          <w:bCs/>
          <w:color w:val="000000"/>
          <w:bdr w:val="none" w:sz="0" w:space="0" w:color="auto" w:frame="1"/>
        </w:rPr>
      </w:pPr>
    </w:p>
    <w:p w14:paraId="1FA8FB87" w14:textId="4FBB4055"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F5C02">
        <w:rPr>
          <w:rStyle w:val="normaltextrun"/>
          <w:rFonts w:ascii="Calibri" w:hAnsi="Calibri" w:cs="Calibri"/>
          <w:b/>
          <w:bCs/>
          <w:color w:val="000000"/>
          <w:bdr w:val="none" w:sz="0" w:space="0" w:color="auto" w:frame="1"/>
        </w:rPr>
        <w:t xml:space="preserve">Survival </w:t>
      </w:r>
      <w:r w:rsidR="00122414">
        <w:rPr>
          <w:rStyle w:val="normaltextrun"/>
          <w:rFonts w:ascii="Calibri" w:hAnsi="Calibri" w:cs="Calibri"/>
          <w:b/>
          <w:bCs/>
          <w:color w:val="000000"/>
          <w:bdr w:val="none" w:sz="0" w:space="0" w:color="auto" w:frame="1"/>
        </w:rPr>
        <w:t>G</w:t>
      </w:r>
      <w:r w:rsidR="004F5C02">
        <w:rPr>
          <w:rStyle w:val="normaltextrun"/>
          <w:rFonts w:ascii="Calibri" w:hAnsi="Calibri" w:cs="Calibri"/>
          <w:b/>
          <w:bCs/>
          <w:color w:val="000000"/>
          <w:bdr w:val="none" w:sz="0" w:space="0" w:color="auto" w:frame="1"/>
        </w:rPr>
        <w:t>uide for the Elementary Years</w:t>
      </w:r>
    </w:p>
    <w:p w14:paraId="0EC6C439" w14:textId="73ABDA0F" w:rsidR="007D0C4D" w:rsidRPr="00727F6C"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122414" w:rsidRPr="00122414">
        <w:rPr>
          <w:rStyle w:val="normaltextrun"/>
          <w:rFonts w:ascii="Calibri" w:hAnsi="Calibri" w:cs="Calibri"/>
          <w:color w:val="000000"/>
          <w:bdr w:val="none" w:sz="0" w:space="0" w:color="auto" w:frame="1"/>
        </w:rPr>
        <w:t>As children ages 4 to 10 fluctuate between independence and dependence, it's frustrating for parents. Learn how to handle oppositional behaviors and improve homework habits.</w:t>
      </w:r>
    </w:p>
    <w:p w14:paraId="3EFC3FBC" w14:textId="145787FC" w:rsidR="009E2466" w:rsidRP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B62BE">
        <w:rPr>
          <w:rStyle w:val="normaltextrun"/>
          <w:rFonts w:ascii="Calibri" w:hAnsi="Calibri" w:cs="Calibri"/>
          <w:color w:val="000000"/>
          <w:bdr w:val="none" w:sz="0" w:space="0" w:color="auto" w:frame="1"/>
        </w:rPr>
        <w:t>Monday, August 21,</w:t>
      </w:r>
      <w:r w:rsidR="00CA2D73">
        <w:rPr>
          <w:rStyle w:val="normaltextrun"/>
          <w:rFonts w:ascii="Calibri" w:hAnsi="Calibri" w:cs="Calibri"/>
          <w:color w:val="000000"/>
          <w:bdr w:val="none" w:sz="0" w:space="0" w:color="auto" w:frame="1"/>
        </w:rPr>
        <w:t xml:space="preserve"> 7:00pm - </w:t>
      </w:r>
      <w:r w:rsidR="00AD15CC">
        <w:rPr>
          <w:rStyle w:val="normaltextrun"/>
          <w:rFonts w:ascii="Calibri" w:hAnsi="Calibri" w:cs="Calibri"/>
          <w:color w:val="000000"/>
          <w:bdr w:val="none" w:sz="0" w:space="0" w:color="auto" w:frame="1"/>
        </w:rPr>
        <w:t>8</w:t>
      </w:r>
      <w:r w:rsidR="00CA2D73">
        <w:rPr>
          <w:rStyle w:val="normaltextrun"/>
          <w:rFonts w:ascii="Calibri" w:hAnsi="Calibri" w:cs="Calibri"/>
          <w:color w:val="000000"/>
          <w:bdr w:val="none" w:sz="0" w:space="0" w:color="auto" w:frame="1"/>
        </w:rPr>
        <w:t>:00pm</w:t>
      </w:r>
      <w:r w:rsidR="00727F6C">
        <w:rPr>
          <w:rStyle w:val="normaltextrun"/>
          <w:rFonts w:ascii="Calibri" w:hAnsi="Calibri" w:cs="Calibri"/>
          <w:color w:val="000000"/>
          <w:bdr w:val="none" w:sz="0" w:space="0" w:color="auto" w:frame="1"/>
        </w:rPr>
        <w:t xml:space="preserve"> Location varies</w:t>
      </w:r>
    </w:p>
    <w:p w14:paraId="6E25DE6B" w14:textId="3F0382B3" w:rsidR="009E2466" w:rsidRPr="00E21290" w:rsidRDefault="00C35B9D"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4318CF">
        <w:rPr>
          <w:rStyle w:val="normaltextrun"/>
          <w:rFonts w:ascii="Calibri" w:hAnsi="Calibri" w:cs="Calibri"/>
          <w:color w:val="000000"/>
          <w:bdr w:val="none" w:sz="0" w:space="0" w:color="auto" w:frame="1"/>
        </w:rPr>
        <w:t xml:space="preserve"> us</w:t>
      </w:r>
      <w:r w:rsidR="00B95F15">
        <w:rPr>
          <w:rStyle w:val="normaltextrun"/>
          <w:rFonts w:ascii="Calibri" w:hAnsi="Calibri" w:cs="Calibri"/>
          <w:color w:val="000000"/>
          <w:bdr w:val="none" w:sz="0" w:space="0" w:color="auto" w:frame="1"/>
        </w:rPr>
        <w:t>ing</w:t>
      </w:r>
      <w:r w:rsidR="004318CF">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sidR="004318CF">
        <w:rPr>
          <w:rStyle w:val="normaltextrun"/>
          <w:rFonts w:ascii="Calibri" w:hAnsi="Calibri" w:cs="Calibri"/>
          <w:color w:val="000000"/>
          <w:bdr w:val="none" w:sz="0" w:space="0" w:color="auto" w:frame="1"/>
        </w:rPr>
        <w:t xml:space="preserve"> </w:t>
      </w:r>
      <w:hyperlink r:id="rId27"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1A1E86AE" w14:textId="77777777" w:rsidR="003A13AA" w:rsidRDefault="003A13AA" w:rsidP="001503BC">
      <w:pPr>
        <w:rPr>
          <w:rStyle w:val="normaltextrun"/>
          <w:rFonts w:ascii="Calibri" w:hAnsi="Calibri" w:cs="Calibri"/>
          <w:b/>
          <w:bCs/>
          <w:color w:val="000000"/>
          <w:bdr w:val="none" w:sz="0" w:space="0" w:color="auto" w:frame="1"/>
        </w:rPr>
      </w:pPr>
    </w:p>
    <w:p w14:paraId="4A059AC3" w14:textId="77777777" w:rsidR="003A13AA" w:rsidRPr="00ED2732" w:rsidRDefault="003A13AA" w:rsidP="003A13AA">
      <w:pPr>
        <w:rPr>
          <w:rStyle w:val="normaltextrun"/>
          <w:rFonts w:ascii="Calibri" w:hAnsi="Calibri" w:cs="Calibri"/>
          <w:b/>
          <w:bCs/>
          <w:color w:val="000000"/>
          <w:bdr w:val="none" w:sz="0" w:space="0" w:color="auto" w:frame="1"/>
        </w:rPr>
      </w:pPr>
    </w:p>
    <w:p w14:paraId="540F141D" w14:textId="6F4F22BD" w:rsidR="003A13AA" w:rsidRPr="00ED2732" w:rsidRDefault="003A13AA" w:rsidP="003A13A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Coffee and Conversations (Birth – Kindergarten)</w:t>
      </w:r>
    </w:p>
    <w:p w14:paraId="141A109E" w14:textId="0194224B" w:rsidR="00473C5D" w:rsidRPr="00473C5D" w:rsidRDefault="003A13AA"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w:t>
      </w:r>
      <w:r w:rsidRPr="00DE45FE">
        <w:t xml:space="preserve"> </w:t>
      </w:r>
      <w:r>
        <w:rPr>
          <w:rStyle w:val="normaltextrun"/>
          <w:rFonts w:ascii="Calibri" w:hAnsi="Calibri" w:cs="Calibri"/>
          <w:color w:val="000000"/>
          <w:bdr w:val="none" w:sz="0" w:space="0" w:color="auto" w:frame="1"/>
        </w:rPr>
        <w:t>The Parent’s Place of Maryland is hosting Coffee and Conversations</w:t>
      </w:r>
      <w:r w:rsidR="00473C5D">
        <w:rPr>
          <w:rStyle w:val="normaltextrun"/>
          <w:rFonts w:ascii="Calibri" w:hAnsi="Calibri" w:cs="Calibri"/>
          <w:color w:val="000000"/>
          <w:bdr w:val="none" w:sz="0" w:space="0" w:color="auto" w:frame="1"/>
        </w:rPr>
        <w:t xml:space="preserve"> for families with children ages 0-5. </w:t>
      </w:r>
      <w:r w:rsidR="00473C5D" w:rsidRPr="00473C5D">
        <w:rPr>
          <w:rStyle w:val="normaltextrun"/>
          <w:rFonts w:ascii="Calibri" w:hAnsi="Calibri" w:cs="Calibri"/>
          <w:color w:val="000000"/>
          <w:bdr w:val="none" w:sz="0" w:space="0" w:color="auto" w:frame="1"/>
        </w:rPr>
        <w:t xml:space="preserve">Coffee and Conversations is a safe virtual space </w:t>
      </w:r>
      <w:r w:rsidR="00473C5D">
        <w:rPr>
          <w:rStyle w:val="normaltextrun"/>
          <w:rFonts w:ascii="Calibri" w:hAnsi="Calibri" w:cs="Calibri"/>
          <w:color w:val="000000"/>
          <w:bdr w:val="none" w:sz="0" w:space="0" w:color="auto" w:frame="1"/>
        </w:rPr>
        <w:t>for</w:t>
      </w:r>
    </w:p>
    <w:p w14:paraId="61837E3D" w14:textId="5C8CF713" w:rsidR="003A13AA" w:rsidRPr="004D65CF" w:rsidRDefault="00473C5D" w:rsidP="00473C5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sharing</w:t>
      </w:r>
      <w:r w:rsidRPr="00473C5D">
        <w:rPr>
          <w:rStyle w:val="normaltextrun"/>
          <w:rFonts w:ascii="Calibri" w:hAnsi="Calibri" w:cs="Calibri"/>
          <w:color w:val="000000"/>
          <w:bdr w:val="none" w:sz="0" w:space="0" w:color="auto" w:frame="1"/>
        </w:rPr>
        <w:t xml:space="preserve"> ideas</w:t>
      </w:r>
      <w:r>
        <w:rPr>
          <w:rStyle w:val="normaltextrun"/>
          <w:rFonts w:ascii="Calibri" w:hAnsi="Calibri" w:cs="Calibri"/>
          <w:color w:val="000000"/>
          <w:bdr w:val="none" w:sz="0" w:space="0" w:color="auto" w:frame="1"/>
        </w:rPr>
        <w:t>, sh</w:t>
      </w:r>
      <w:r w:rsidRPr="00473C5D">
        <w:rPr>
          <w:rStyle w:val="normaltextrun"/>
          <w:rFonts w:ascii="Calibri" w:hAnsi="Calibri" w:cs="Calibri"/>
          <w:color w:val="000000"/>
          <w:bdr w:val="none" w:sz="0" w:space="0" w:color="auto" w:frame="1"/>
        </w:rPr>
        <w:t>ar</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frustrations</w:t>
      </w:r>
      <w:r>
        <w:rPr>
          <w:rStyle w:val="normaltextrun"/>
          <w:rFonts w:ascii="Calibri" w:hAnsi="Calibri" w:cs="Calibri"/>
          <w:color w:val="000000"/>
          <w:bdr w:val="none" w:sz="0" w:space="0" w:color="auto" w:frame="1"/>
        </w:rPr>
        <w:t>, getting</w:t>
      </w:r>
      <w:r w:rsidRPr="00473C5D">
        <w:rPr>
          <w:rStyle w:val="normaltextrun"/>
          <w:rFonts w:ascii="Calibri" w:hAnsi="Calibri" w:cs="Calibri"/>
          <w:color w:val="000000"/>
          <w:bdr w:val="none" w:sz="0" w:space="0" w:color="auto" w:frame="1"/>
        </w:rPr>
        <w:t xml:space="preserve"> resources</w:t>
      </w:r>
      <w:r>
        <w:rPr>
          <w:rStyle w:val="normaltextrun"/>
          <w:rFonts w:ascii="Calibri" w:hAnsi="Calibri" w:cs="Calibri"/>
          <w:color w:val="000000"/>
          <w:bdr w:val="none" w:sz="0" w:space="0" w:color="auto" w:frame="1"/>
        </w:rPr>
        <w:t>, and m</w:t>
      </w:r>
      <w:r w:rsidRPr="00473C5D">
        <w:rPr>
          <w:rStyle w:val="normaltextrun"/>
          <w:rFonts w:ascii="Calibri" w:hAnsi="Calibri" w:cs="Calibri"/>
          <w:color w:val="000000"/>
          <w:bdr w:val="none" w:sz="0" w:space="0" w:color="auto" w:frame="1"/>
        </w:rPr>
        <w:t>ak</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new friends</w:t>
      </w:r>
      <w:r>
        <w:rPr>
          <w:rStyle w:val="normaltextrun"/>
          <w:rFonts w:ascii="Calibri" w:hAnsi="Calibri" w:cs="Calibri"/>
          <w:color w:val="000000"/>
          <w:bdr w:val="none" w:sz="0" w:space="0" w:color="auto" w:frame="1"/>
        </w:rPr>
        <w:t>. Coffee and Conversations (Birth – Kindergarten) sessions</w:t>
      </w:r>
      <w:r w:rsidRPr="00473C5D">
        <w:rPr>
          <w:rStyle w:val="normaltextrun"/>
          <w:rFonts w:ascii="Calibri" w:hAnsi="Calibri" w:cs="Calibri"/>
          <w:color w:val="000000"/>
          <w:bdr w:val="none" w:sz="0" w:space="0" w:color="auto" w:frame="1"/>
        </w:rPr>
        <w:t xml:space="preserve"> meet</w:t>
      </w:r>
      <w:r>
        <w:rPr>
          <w:rStyle w:val="normaltextrun"/>
          <w:rFonts w:ascii="Calibri" w:hAnsi="Calibri" w:cs="Calibri"/>
          <w:color w:val="000000"/>
          <w:bdr w:val="none" w:sz="0" w:space="0" w:color="auto" w:frame="1"/>
        </w:rPr>
        <w:t>s</w:t>
      </w:r>
      <w:r w:rsidRPr="00473C5D">
        <w:rPr>
          <w:rStyle w:val="normaltextrun"/>
          <w:rFonts w:ascii="Calibri" w:hAnsi="Calibri" w:cs="Calibri"/>
          <w:color w:val="000000"/>
          <w:bdr w:val="none" w:sz="0" w:space="0" w:color="auto" w:frame="1"/>
        </w:rPr>
        <w:t xml:space="preserve"> the first Tuesday of each month at 1:00pm.</w:t>
      </w:r>
    </w:p>
    <w:p w14:paraId="0C8EE4F9" w14:textId="1B8B4833" w:rsidR="003A13AA" w:rsidRPr="00991185" w:rsidRDefault="003A13AA" w:rsidP="003A13A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73C5D" w:rsidRPr="00473C5D">
        <w:rPr>
          <w:rStyle w:val="normaltextrun"/>
          <w:rFonts w:ascii="Calibri" w:hAnsi="Calibri" w:cs="Calibri"/>
          <w:color w:val="000000"/>
          <w:bdr w:val="none" w:sz="0" w:space="0" w:color="auto" w:frame="1"/>
        </w:rPr>
        <w:t>Tuesday</w:t>
      </w:r>
      <w:r w:rsidR="00473C5D">
        <w:rPr>
          <w:rStyle w:val="normaltextrun"/>
          <w:rFonts w:ascii="Calibri" w:hAnsi="Calibri" w:cs="Calibri"/>
          <w:b/>
          <w:bCs/>
          <w:color w:val="000000"/>
          <w:bdr w:val="none" w:sz="0" w:space="0" w:color="auto" w:frame="1"/>
        </w:rPr>
        <w:t xml:space="preserve">, </w:t>
      </w:r>
      <w:r w:rsidR="00473C5D">
        <w:rPr>
          <w:rStyle w:val="normaltextrun"/>
          <w:rFonts w:ascii="Calibri" w:hAnsi="Calibri" w:cs="Calibri"/>
          <w:color w:val="000000"/>
          <w:bdr w:val="none" w:sz="0" w:space="0" w:color="auto" w:frame="1"/>
        </w:rPr>
        <w:t>September 3</w:t>
      </w:r>
      <w:r>
        <w:rPr>
          <w:rStyle w:val="normaltextrun"/>
          <w:rFonts w:ascii="Calibri" w:hAnsi="Calibri" w:cs="Calibri"/>
          <w:color w:val="000000"/>
          <w:bdr w:val="none" w:sz="0" w:space="0" w:color="auto" w:frame="1"/>
        </w:rPr>
        <w:t xml:space="preserve">, 2024 </w:t>
      </w:r>
      <w:r w:rsidR="00473C5D">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73C5D">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473C5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60F2CCC4" w14:textId="1028AB73" w:rsidR="003A13AA" w:rsidRDefault="003A13AA" w:rsidP="003A13AA">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8"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799F39A5" w14:textId="77777777" w:rsidR="00221FF4" w:rsidRDefault="00221FF4" w:rsidP="00EA4871">
      <w:pPr>
        <w:rPr>
          <w:rFonts w:ascii="Calibri" w:hAnsi="Calibri" w:cs="Calibri"/>
          <w:color w:val="000000"/>
          <w:bdr w:val="none" w:sz="0" w:space="0" w:color="auto" w:frame="1"/>
        </w:rPr>
      </w:pPr>
    </w:p>
    <w:p w14:paraId="5F5D8179" w14:textId="41680426" w:rsidR="006E0F6B" w:rsidRPr="00ED2732" w:rsidRDefault="006E0F6B" w:rsidP="006E0F6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Free Backpacks with School Supplies</w:t>
      </w:r>
    </w:p>
    <w:p w14:paraId="522639FE" w14:textId="4007F2D6" w:rsidR="006E0F6B" w:rsidRDefault="006E0F6B" w:rsidP="006E0F6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 xml:space="preserve">The Howard County Community Resources and Services, Office of the Local Children’s Board and the Multiservice Center is giving </w:t>
      </w:r>
      <w:r w:rsidR="00A80082">
        <w:rPr>
          <w:rStyle w:val="normaltextrun"/>
          <w:rFonts w:ascii="Calibri" w:hAnsi="Calibri" w:cs="Calibri"/>
          <w:color w:val="000000"/>
          <w:bdr w:val="none" w:sz="0" w:space="0" w:color="auto" w:frame="1"/>
        </w:rPr>
        <w:t xml:space="preserve">away </w:t>
      </w:r>
      <w:r>
        <w:rPr>
          <w:rStyle w:val="normaltextrun"/>
          <w:rFonts w:ascii="Calibri" w:hAnsi="Calibri" w:cs="Calibri"/>
          <w:color w:val="000000"/>
          <w:bdr w:val="none" w:sz="0" w:space="0" w:color="auto" w:frame="1"/>
        </w:rPr>
        <w:t>FREE Backpacks with School Supplies on Saturday, August 24,2024.</w:t>
      </w:r>
    </w:p>
    <w:p w14:paraId="3A04B15D" w14:textId="39BB872A" w:rsidR="006E0F6B" w:rsidRDefault="006E0F6B" w:rsidP="006E0F6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Saturday, August 24, 2024, 11:00am – 1:00pm</w:t>
      </w:r>
    </w:p>
    <w:p w14:paraId="61150D2E" w14:textId="527A8887" w:rsidR="006E0F6B" w:rsidRDefault="006E0F6B" w:rsidP="006E0F6B">
      <w:pPr>
        <w:ind w:left="720"/>
        <w:rPr>
          <w:rStyle w:val="normaltextrun"/>
          <w:rFonts w:ascii="Calibri" w:hAnsi="Calibri" w:cs="Calibri"/>
          <w:color w:val="000000"/>
          <w:bdr w:val="none" w:sz="0" w:space="0" w:color="auto" w:frame="1"/>
        </w:rPr>
      </w:pPr>
      <w:r w:rsidRPr="006E0F6B">
        <w:rPr>
          <w:rStyle w:val="normaltextrun"/>
          <w:rFonts w:ascii="Calibri" w:hAnsi="Calibri" w:cs="Calibri"/>
          <w:b/>
          <w:bCs/>
          <w:color w:val="000000"/>
          <w:bdr w:val="none" w:sz="0" w:space="0" w:color="auto" w:frame="1"/>
        </w:rPr>
        <w:t>Register:</w:t>
      </w:r>
      <w:r>
        <w:rPr>
          <w:rStyle w:val="normaltextrun"/>
          <w:rFonts w:ascii="Calibri" w:hAnsi="Calibri" w:cs="Calibri"/>
          <w:color w:val="000000"/>
          <w:bdr w:val="none" w:sz="0" w:space="0" w:color="auto" w:frame="1"/>
        </w:rPr>
        <w:t xml:space="preserve"> Call 410-313-0242 or email vmathis@howardcountymd.gov for information</w:t>
      </w:r>
    </w:p>
    <w:p w14:paraId="6A0C4548" w14:textId="77777777" w:rsidR="006E0F6B" w:rsidRDefault="006E0F6B" w:rsidP="006E0F6B">
      <w:pPr>
        <w:ind w:left="720"/>
        <w:rPr>
          <w:rStyle w:val="normaltextrun"/>
          <w:rFonts w:ascii="Calibri" w:hAnsi="Calibri" w:cs="Calibri"/>
          <w:b/>
          <w:bCs/>
          <w:color w:val="000000"/>
          <w:bdr w:val="none" w:sz="0" w:space="0" w:color="auto" w:frame="1"/>
        </w:rPr>
      </w:pPr>
    </w:p>
    <w:p w14:paraId="1356A82F" w14:textId="2A944112" w:rsidR="006E0F6B" w:rsidRPr="006E0F6B" w:rsidRDefault="006E0F6B" w:rsidP="006E0F6B">
      <w:pPr>
        <w:ind w:left="720"/>
        <w:rPr>
          <w:rStyle w:val="normaltextrun"/>
          <w:rFonts w:ascii="Calibri" w:hAnsi="Calibri" w:cs="Calibri"/>
          <w:b/>
          <w:bCs/>
          <w:color w:val="000000"/>
          <w:bdr w:val="none" w:sz="0" w:space="0" w:color="auto" w:frame="1"/>
        </w:rPr>
      </w:pPr>
      <w:r w:rsidRPr="006E0F6B">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Chromebook Distribution Event</w:t>
      </w:r>
    </w:p>
    <w:p w14:paraId="1EB6CDE1" w14:textId="75ED9E0D" w:rsidR="006E0F6B" w:rsidRDefault="006E0F6B" w:rsidP="006E0F6B">
      <w:pPr>
        <w:ind w:left="720"/>
        <w:rPr>
          <w:rFonts w:ascii="Calibri" w:hAnsi="Calibri" w:cs="Calibri"/>
          <w:color w:val="000000"/>
          <w:bdr w:val="none" w:sz="0" w:space="0" w:color="auto" w:frame="1"/>
        </w:rPr>
      </w:pPr>
      <w:r w:rsidRPr="006E0F6B">
        <w:rPr>
          <w:rFonts w:ascii="Calibri" w:hAnsi="Calibri" w:cs="Calibri"/>
          <w:b/>
          <w:bCs/>
          <w:color w:val="000000"/>
          <w:bdr w:val="none" w:sz="0" w:space="0" w:color="auto" w:frame="1"/>
        </w:rPr>
        <w:t>Description:</w:t>
      </w:r>
      <w:r w:rsidRPr="006E0F6B">
        <w:rPr>
          <w:rFonts w:ascii="Calibri" w:hAnsi="Calibri" w:cs="Calibri"/>
          <w:color w:val="000000"/>
          <w:bdr w:val="none" w:sz="0" w:space="0" w:color="auto" w:frame="1"/>
        </w:rPr>
        <w:t xml:space="preserve"> </w:t>
      </w:r>
      <w:r>
        <w:rPr>
          <w:rFonts w:ascii="Calibri" w:hAnsi="Calibri" w:cs="Calibri"/>
          <w:color w:val="000000"/>
          <w:bdr w:val="none" w:sz="0" w:space="0" w:color="auto" w:frame="1"/>
        </w:rPr>
        <w:t>Howard County Office of Children and Families will be distributing Chromebook on Tuesday, August 20, 2024, 10:00am – 2:00pm &amp; 4:00pm – 7:00pm.  Only Howard County residents 18 years or older may participate.  One device is allowed per household.</w:t>
      </w:r>
    </w:p>
    <w:p w14:paraId="646534EC" w14:textId="1E18CC3B" w:rsidR="006E0F6B" w:rsidRDefault="006E0F6B" w:rsidP="006E0F6B">
      <w:pPr>
        <w:ind w:firstLine="720"/>
        <w:rPr>
          <w:rStyle w:val="normaltextrun"/>
          <w:rFonts w:ascii="Calibri" w:hAnsi="Calibri" w:cs="Calibri"/>
          <w:color w:val="000000"/>
          <w:bdr w:val="none" w:sz="0" w:space="0" w:color="auto" w:frame="1"/>
        </w:rPr>
      </w:pPr>
      <w:r>
        <w:rPr>
          <w:rFonts w:ascii="Calibri" w:hAnsi="Calibri" w:cs="Calibri"/>
          <w:b/>
          <w:bCs/>
          <w:color w:val="000000"/>
          <w:bdr w:val="none" w:sz="0" w:space="0" w:color="auto" w:frame="1"/>
        </w:rPr>
        <w:t>Date/Time:</w:t>
      </w:r>
      <w:r>
        <w:rPr>
          <w:rStyle w:val="normaltextrun"/>
          <w:rFonts w:ascii="Calibri" w:hAnsi="Calibri" w:cs="Calibri"/>
          <w:color w:val="000000"/>
          <w:bdr w:val="none" w:sz="0" w:space="0" w:color="auto" w:frame="1"/>
        </w:rPr>
        <w:t xml:space="preserve"> </w:t>
      </w:r>
      <w:r>
        <w:rPr>
          <w:rFonts w:ascii="Calibri" w:hAnsi="Calibri" w:cs="Calibri"/>
          <w:color w:val="000000"/>
          <w:bdr w:val="none" w:sz="0" w:space="0" w:color="auto" w:frame="1"/>
        </w:rPr>
        <w:t>Tuesday, August 20, 2024, 10:00am – 2:00pm &amp; 4:00pm – 7:00pm</w:t>
      </w:r>
    </w:p>
    <w:p w14:paraId="19AC2D8F" w14:textId="7EFF2BD9" w:rsidR="006E0F6B" w:rsidRDefault="006E0F6B" w:rsidP="006E0F6B">
      <w:pPr>
        <w:ind w:left="720"/>
        <w:rPr>
          <w:rFonts w:ascii="Calibri" w:hAnsi="Calibri" w:cs="Calibri"/>
          <w:color w:val="000000"/>
          <w:bdr w:val="none" w:sz="0" w:space="0" w:color="auto" w:frame="1"/>
        </w:rPr>
      </w:pPr>
      <w:r>
        <w:rPr>
          <w:rFonts w:ascii="Calibri" w:hAnsi="Calibri" w:cs="Calibri"/>
          <w:color w:val="000000"/>
          <w:bdr w:val="none" w:sz="0" w:space="0" w:color="auto" w:frame="1"/>
        </w:rPr>
        <w:t xml:space="preserve">Register using the </w:t>
      </w:r>
      <w:hyperlink r:id="rId29" w:history="1">
        <w:r w:rsidRPr="006E0F6B">
          <w:rPr>
            <w:rStyle w:val="Hyperlink"/>
            <w:rFonts w:ascii="Calibri" w:hAnsi="Calibri" w:cs="Calibri"/>
            <w:bdr w:val="none" w:sz="0" w:space="0" w:color="auto" w:frame="1"/>
          </w:rPr>
          <w:t>link</w:t>
        </w:r>
      </w:hyperlink>
      <w:r>
        <w:rPr>
          <w:rFonts w:ascii="Calibri" w:hAnsi="Calibri" w:cs="Calibri"/>
          <w:color w:val="000000"/>
          <w:bdr w:val="none" w:sz="0" w:space="0" w:color="auto" w:frame="1"/>
        </w:rPr>
        <w:t>.</w:t>
      </w:r>
    </w:p>
    <w:p w14:paraId="7E83C386" w14:textId="77777777" w:rsidR="006E0F6B" w:rsidRDefault="006E0F6B" w:rsidP="00E55E40">
      <w:pPr>
        <w:rPr>
          <w:rFonts w:ascii="Calibri" w:hAnsi="Calibri" w:cs="Calibri"/>
          <w:color w:val="000000"/>
          <w:bdr w:val="none" w:sz="0" w:space="0" w:color="auto" w:frame="1"/>
        </w:rPr>
      </w:pPr>
    </w:p>
    <w:p w14:paraId="2FAF7A28" w14:textId="77777777" w:rsidR="007726DD" w:rsidRDefault="007726DD" w:rsidP="009E2466">
      <w:pPr>
        <w:jc w:val="center"/>
        <w:rPr>
          <w:rStyle w:val="normaltextrun"/>
          <w:rFonts w:ascii="Calibri" w:hAnsi="Calibri" w:cs="Calibri"/>
          <w:b/>
          <w:bCs/>
          <w:color w:val="000000"/>
          <w:bdr w:val="none" w:sz="0" w:space="0" w:color="auto" w:frame="1"/>
        </w:rPr>
      </w:pPr>
    </w:p>
    <w:p w14:paraId="311EDD66" w14:textId="17443B9B"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5CF51797" w14:textId="77777777" w:rsidR="009E2466" w:rsidRPr="00ED2732" w:rsidRDefault="009E2466" w:rsidP="007A17DE">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76B220D" w14:textId="77777777" w:rsidR="005F6C51" w:rsidRDefault="005F6C51" w:rsidP="005F6C5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August Foraging Walk</w:t>
      </w:r>
    </w:p>
    <w:p w14:paraId="7406298E" w14:textId="77777777" w:rsidR="005F6C51" w:rsidRDefault="005F6C51" w:rsidP="005F6C5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7A17DE">
        <w:rPr>
          <w:rStyle w:val="normaltextrun"/>
          <w:rFonts w:ascii="Calibri" w:hAnsi="Calibri" w:cs="Calibri"/>
          <w:color w:val="000000"/>
          <w:bdr w:val="none" w:sz="0" w:space="0" w:color="auto" w:frame="1"/>
        </w:rPr>
        <w:t>This walk will introduce plants that grow commonly in a variety of ecological niches in our region -- exploring where to find them, what portion of the plant to harvest throughout the season, and how to align your foraging choices with responsible and interdependent ecological stewardship. Develop your knowledge of and relationship with local ecosystems to reclaim your place as full and worthy participant in - not alienated from - the dance of nature.</w:t>
      </w:r>
    </w:p>
    <w:p w14:paraId="2B752ED0" w14:textId="77777777" w:rsidR="005F6C51" w:rsidRPr="00070390" w:rsidRDefault="005F6C51" w:rsidP="005F6C51">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Saturday</w:t>
      </w:r>
      <w:r w:rsidRPr="00070390">
        <w:rPr>
          <w:rStyle w:val="normaltextrun"/>
          <w:rFonts w:asciiTheme="minorHAnsi" w:hAnsiTheme="minorHAnsi" w:cstheme="minorHAnsi"/>
          <w:b/>
          <w:bCs/>
          <w:color w:val="000000"/>
          <w:bdr w:val="none" w:sz="0" w:space="0" w:color="auto" w:frame="1"/>
        </w:rPr>
        <w:t xml:space="preserve">, </w:t>
      </w:r>
      <w:r w:rsidRPr="00070390">
        <w:rPr>
          <w:rStyle w:val="normaltextrun"/>
          <w:rFonts w:asciiTheme="minorHAnsi" w:hAnsiTheme="minorHAnsi" w:cstheme="minorHAnsi"/>
          <w:color w:val="000000"/>
          <w:bdr w:val="none" w:sz="0" w:space="0" w:color="auto" w:frame="1"/>
        </w:rPr>
        <w:t xml:space="preserve">August </w:t>
      </w:r>
      <w:r>
        <w:rPr>
          <w:rStyle w:val="normaltextrun"/>
          <w:rFonts w:asciiTheme="minorHAnsi" w:hAnsiTheme="minorHAnsi" w:cstheme="minorHAnsi"/>
          <w:color w:val="000000"/>
          <w:bdr w:val="none" w:sz="0" w:space="0" w:color="auto" w:frame="1"/>
        </w:rPr>
        <w:t>17</w:t>
      </w:r>
      <w:r w:rsidRPr="00070390">
        <w:rPr>
          <w:rStyle w:val="normaltextrun"/>
          <w:rFonts w:asciiTheme="minorHAnsi" w:hAnsiTheme="minorHAnsi" w:cstheme="minorHAnsi"/>
          <w:color w:val="000000"/>
          <w:bdr w:val="none" w:sz="0" w:space="0" w:color="auto" w:frame="1"/>
        </w:rPr>
        <w:t xml:space="preserve">, 2024, 1:00pm – </w:t>
      </w:r>
      <w:r>
        <w:rPr>
          <w:rStyle w:val="normaltextrun"/>
          <w:rFonts w:asciiTheme="minorHAnsi" w:hAnsiTheme="minorHAnsi" w:cstheme="minorHAnsi"/>
          <w:color w:val="000000"/>
          <w:bdr w:val="none" w:sz="0" w:space="0" w:color="auto" w:frame="1"/>
        </w:rPr>
        <w:t>3</w:t>
      </w:r>
      <w:r w:rsidRPr="00070390">
        <w:rPr>
          <w:rStyle w:val="normaltextrun"/>
          <w:rFonts w:asciiTheme="minorHAnsi" w:hAnsiTheme="minorHAnsi" w:cstheme="minorHAnsi"/>
          <w:color w:val="000000"/>
          <w:bdr w:val="none" w:sz="0" w:space="0" w:color="auto" w:frame="1"/>
        </w:rPr>
        <w:t xml:space="preserve">:00pm </w:t>
      </w:r>
    </w:p>
    <w:p w14:paraId="4991AFB6" w14:textId="77777777" w:rsidR="005F6C51" w:rsidRDefault="005F6C51" w:rsidP="005F6C51">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0"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528C34CD" w14:textId="77777777" w:rsidR="005F6C51" w:rsidRDefault="005F6C51" w:rsidP="009E2466">
      <w:pPr>
        <w:ind w:left="720"/>
        <w:rPr>
          <w:rStyle w:val="normaltextrun"/>
          <w:rFonts w:ascii="Calibri" w:hAnsi="Calibri" w:cs="Calibri"/>
          <w:b/>
          <w:bCs/>
          <w:color w:val="000000"/>
          <w:bdr w:val="none" w:sz="0" w:space="0" w:color="auto" w:frame="1"/>
        </w:rPr>
      </w:pPr>
    </w:p>
    <w:p w14:paraId="4A990C1D" w14:textId="77777777" w:rsidR="00D17AC1" w:rsidRDefault="00D17AC1" w:rsidP="00D17AC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D9395D">
        <w:rPr>
          <w:rStyle w:val="normaltextrun"/>
          <w:rFonts w:ascii="Calibri" w:hAnsi="Calibri" w:cs="Calibri"/>
          <w:b/>
          <w:bCs/>
          <w:color w:val="000000"/>
          <w:bdr w:val="none" w:sz="0" w:space="0" w:color="auto" w:frame="1"/>
        </w:rPr>
        <w:t>Thrive While Aging Solo</w:t>
      </w:r>
    </w:p>
    <w:p w14:paraId="6C729976" w14:textId="77777777" w:rsidR="00D17AC1" w:rsidRDefault="00D17AC1" w:rsidP="00D17AC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3255E0">
        <w:rPr>
          <w:rStyle w:val="normaltextrun"/>
          <w:rFonts w:ascii="Calibri" w:hAnsi="Calibri" w:cs="Calibri"/>
          <w:color w:val="000000"/>
          <w:bdr w:val="none" w:sz="0" w:space="0" w:color="auto" w:frame="1"/>
        </w:rPr>
        <w:t xml:space="preserve">A Solo Ager is a person who, by choice or circumstance, functions without the support system traditionally provided by families. Anyone can become a solo ager </w:t>
      </w:r>
      <w:r w:rsidRPr="003255E0">
        <w:rPr>
          <w:rStyle w:val="normaltextrun"/>
          <w:rFonts w:ascii="Calibri" w:hAnsi="Calibri" w:cs="Calibri"/>
          <w:color w:val="000000"/>
          <w:bdr w:val="none" w:sz="0" w:space="0" w:color="auto" w:frame="1"/>
        </w:rPr>
        <w:lastRenderedPageBreak/>
        <w:t>following a life event like divorce or the death of a spouse. Join us to learn how building a strong social network can reduce the fear and negative aspects of aging alone. Free, call 410-313-7680 (voice/relay) to register.</w:t>
      </w:r>
    </w:p>
    <w:p w14:paraId="03763769" w14:textId="77777777" w:rsidR="00D17AC1" w:rsidRPr="00070390" w:rsidRDefault="00D17AC1" w:rsidP="00D17AC1">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Pr="00070390">
        <w:rPr>
          <w:rStyle w:val="normaltextrun"/>
          <w:rFonts w:asciiTheme="minorHAnsi" w:hAnsiTheme="minorHAnsi" w:cstheme="minorHAnsi"/>
          <w:color w:val="000000"/>
          <w:bdr w:val="none" w:sz="0" w:space="0" w:color="auto" w:frame="1"/>
        </w:rPr>
        <w:t>Wednesday</w:t>
      </w:r>
      <w:r w:rsidRPr="00070390">
        <w:rPr>
          <w:rStyle w:val="normaltextrun"/>
          <w:rFonts w:asciiTheme="minorHAnsi" w:hAnsiTheme="minorHAnsi" w:cstheme="minorHAnsi"/>
          <w:b/>
          <w:bCs/>
          <w:color w:val="000000"/>
          <w:bdr w:val="none" w:sz="0" w:space="0" w:color="auto" w:frame="1"/>
        </w:rPr>
        <w:t xml:space="preserve">, </w:t>
      </w:r>
      <w:r w:rsidRPr="00070390">
        <w:rPr>
          <w:rStyle w:val="normaltextrun"/>
          <w:rFonts w:asciiTheme="minorHAnsi" w:hAnsiTheme="minorHAnsi" w:cstheme="minorHAnsi"/>
          <w:color w:val="000000"/>
          <w:bdr w:val="none" w:sz="0" w:space="0" w:color="auto" w:frame="1"/>
        </w:rPr>
        <w:t xml:space="preserve">August 21, 2024, 1:00pm – 2:00pm </w:t>
      </w:r>
    </w:p>
    <w:p w14:paraId="69386E37" w14:textId="77777777" w:rsidR="00D17AC1" w:rsidRDefault="00D17AC1" w:rsidP="00D17AC1">
      <w:pPr>
        <w:ind w:left="720"/>
        <w:rPr>
          <w:rFonts w:asciiTheme="minorHAnsi" w:hAnsiTheme="minorHAnsi" w:cstheme="minorHAnsi"/>
        </w:rPr>
      </w:pPr>
      <w:r w:rsidRPr="00070390">
        <w:rPr>
          <w:rStyle w:val="normaltextrun"/>
          <w:rFonts w:asciiTheme="minorHAnsi" w:hAnsiTheme="minorHAnsi" w:cstheme="minorHAnsi"/>
          <w:color w:val="000000"/>
          <w:bdr w:val="none" w:sz="0" w:space="0" w:color="auto" w:frame="1"/>
        </w:rPr>
        <w:t xml:space="preserve">Register by calling </w:t>
      </w:r>
      <w:r w:rsidRPr="00384EB6">
        <w:rPr>
          <w:rFonts w:asciiTheme="minorHAnsi" w:hAnsiTheme="minorHAnsi" w:cstheme="minorHAnsi"/>
        </w:rPr>
        <w:t>410-313-7680</w:t>
      </w:r>
    </w:p>
    <w:p w14:paraId="6EAC8177" w14:textId="77777777" w:rsidR="00D17AC1" w:rsidRDefault="00D17AC1" w:rsidP="009E2466">
      <w:pPr>
        <w:ind w:left="720"/>
        <w:rPr>
          <w:rStyle w:val="normaltextrun"/>
          <w:rFonts w:ascii="Calibri" w:hAnsi="Calibri" w:cs="Calibri"/>
          <w:b/>
          <w:bCs/>
          <w:color w:val="000000"/>
          <w:bdr w:val="none" w:sz="0" w:space="0" w:color="auto" w:frame="1"/>
        </w:rPr>
      </w:pPr>
    </w:p>
    <w:p w14:paraId="52C49D02" w14:textId="34E9213A"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21FF4">
        <w:rPr>
          <w:rStyle w:val="normaltextrun"/>
          <w:rFonts w:ascii="Calibri" w:hAnsi="Calibri" w:cs="Calibri"/>
          <w:b/>
          <w:bCs/>
          <w:color w:val="000000"/>
          <w:bdr w:val="none" w:sz="0" w:space="0" w:color="auto" w:frame="1"/>
        </w:rPr>
        <w:t>Food by Freetown</w:t>
      </w:r>
    </w:p>
    <w:p w14:paraId="03881C0B" w14:textId="2153E60B" w:rsidR="001503BC" w:rsidRDefault="009E2466" w:rsidP="00E55E4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E55E40">
        <w:rPr>
          <w:rFonts w:ascii="Calibri" w:hAnsi="Calibri" w:cs="Calibri"/>
          <w:color w:val="000000"/>
          <w:bdr w:val="none" w:sz="0" w:space="0" w:color="auto" w:frame="1"/>
        </w:rPr>
        <w:t>The</w:t>
      </w:r>
      <w:r w:rsidR="00E55E40" w:rsidRPr="00E55E40">
        <w:rPr>
          <w:rFonts w:ascii="Calibri" w:hAnsi="Calibri" w:cs="Calibri"/>
          <w:color w:val="000000"/>
          <w:bdr w:val="none" w:sz="0" w:space="0" w:color="auto" w:frame="1"/>
        </w:rPr>
        <w:t xml:space="preserve"> Freetown Farm team will host </w:t>
      </w:r>
      <w:r w:rsidR="00E55E40">
        <w:rPr>
          <w:rFonts w:ascii="Calibri" w:hAnsi="Calibri" w:cs="Calibri"/>
          <w:color w:val="000000"/>
          <w:bdr w:val="none" w:sz="0" w:space="0" w:color="auto" w:frame="1"/>
        </w:rPr>
        <w:t>their</w:t>
      </w:r>
      <w:r w:rsidR="00E55E40" w:rsidRPr="00E55E40">
        <w:rPr>
          <w:rFonts w:ascii="Calibri" w:hAnsi="Calibri" w:cs="Calibri"/>
          <w:color w:val="000000"/>
          <w:bdr w:val="none" w:sz="0" w:space="0" w:color="auto" w:frame="1"/>
        </w:rPr>
        <w:t xml:space="preserve"> first-ever “</w:t>
      </w:r>
      <w:r w:rsidR="00E55E40" w:rsidRPr="00E55E40">
        <w:rPr>
          <w:rFonts w:ascii="Calibri" w:hAnsi="Calibri" w:cs="Calibri"/>
          <w:b/>
          <w:bCs/>
          <w:color w:val="000000"/>
          <w:bdr w:val="none" w:sz="0" w:space="0" w:color="auto" w:frame="1"/>
        </w:rPr>
        <w:t>Food by Freetown</w:t>
      </w:r>
      <w:r w:rsidR="00E55E40" w:rsidRPr="00E55E40">
        <w:rPr>
          <w:rFonts w:ascii="Calibri" w:hAnsi="Calibri" w:cs="Calibri"/>
          <w:color w:val="000000"/>
          <w:bdr w:val="none" w:sz="0" w:space="0" w:color="auto" w:frame="1"/>
        </w:rPr>
        <w:t xml:space="preserve">” event, which will feature fresh food and drinks prepared with ingredients grown on </w:t>
      </w:r>
      <w:r w:rsidR="00E55E40">
        <w:rPr>
          <w:rFonts w:ascii="Calibri" w:hAnsi="Calibri" w:cs="Calibri"/>
          <w:color w:val="000000"/>
          <w:bdr w:val="none" w:sz="0" w:space="0" w:color="auto" w:frame="1"/>
        </w:rPr>
        <w:t>their</w:t>
      </w:r>
      <w:r w:rsidR="00E55E40" w:rsidRPr="00E55E40">
        <w:rPr>
          <w:rFonts w:ascii="Calibri" w:hAnsi="Calibri" w:cs="Calibri"/>
          <w:color w:val="000000"/>
          <w:bdr w:val="none" w:sz="0" w:space="0" w:color="auto" w:frame="1"/>
        </w:rPr>
        <w:t xml:space="preserve"> farm. </w:t>
      </w:r>
      <w:r w:rsidR="00E55E40">
        <w:rPr>
          <w:rFonts w:ascii="Calibri" w:hAnsi="Calibri" w:cs="Calibri"/>
          <w:color w:val="000000"/>
          <w:bdr w:val="none" w:sz="0" w:space="0" w:color="auto" w:frame="1"/>
        </w:rPr>
        <w:t>S</w:t>
      </w:r>
      <w:r w:rsidR="00E55E40" w:rsidRPr="00E55E40">
        <w:rPr>
          <w:rFonts w:ascii="Calibri" w:hAnsi="Calibri" w:cs="Calibri"/>
          <w:color w:val="000000"/>
          <w:bdr w:val="none" w:sz="0" w:space="0" w:color="auto" w:frame="1"/>
        </w:rPr>
        <w:t>pend the evening together enjoying the late-summer bounty and learning how supporting sustainable and local food systems is a powerful way to increase community resilience.</w:t>
      </w:r>
    </w:p>
    <w:p w14:paraId="35D3531D" w14:textId="00223423" w:rsidR="001503BC"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E55E40">
        <w:rPr>
          <w:rStyle w:val="normaltextrun"/>
          <w:rFonts w:ascii="Calibri" w:hAnsi="Calibri" w:cs="Calibri"/>
          <w:color w:val="000000"/>
          <w:bdr w:val="none" w:sz="0" w:space="0" w:color="auto" w:frame="1"/>
        </w:rPr>
        <w:t>Thursday</w:t>
      </w:r>
      <w:r w:rsidRPr="001503BC">
        <w:rPr>
          <w:rStyle w:val="normaltextrun"/>
          <w:rFonts w:ascii="Calibri" w:hAnsi="Calibri" w:cs="Calibri"/>
          <w:color w:val="000000"/>
          <w:bdr w:val="none" w:sz="0" w:space="0" w:color="auto" w:frame="1"/>
        </w:rPr>
        <w:t xml:space="preserve">, </w:t>
      </w:r>
      <w:r w:rsidR="00483385">
        <w:rPr>
          <w:rStyle w:val="normaltextrun"/>
          <w:rFonts w:ascii="Calibri" w:hAnsi="Calibri" w:cs="Calibri"/>
          <w:color w:val="000000"/>
          <w:bdr w:val="none" w:sz="0" w:space="0" w:color="auto" w:frame="1"/>
        </w:rPr>
        <w:t xml:space="preserve">August </w:t>
      </w:r>
      <w:r w:rsidR="00E55E40">
        <w:rPr>
          <w:rStyle w:val="normaltextrun"/>
          <w:rFonts w:ascii="Calibri" w:hAnsi="Calibri" w:cs="Calibri"/>
          <w:color w:val="000000"/>
          <w:bdr w:val="none" w:sz="0" w:space="0" w:color="auto" w:frame="1"/>
        </w:rPr>
        <w:t>22</w:t>
      </w:r>
      <w:r w:rsidRPr="001503BC">
        <w:rPr>
          <w:rStyle w:val="normaltextrun"/>
          <w:rFonts w:ascii="Calibri" w:hAnsi="Calibri" w:cs="Calibri"/>
          <w:color w:val="000000"/>
          <w:bdr w:val="none" w:sz="0" w:space="0" w:color="auto" w:frame="1"/>
        </w:rPr>
        <w:t>, 2024</w:t>
      </w:r>
      <w:r w:rsidR="008629A9">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w:t>
      </w:r>
      <w:r w:rsidR="00E55E40">
        <w:rPr>
          <w:rStyle w:val="normaltextrun"/>
          <w:rFonts w:ascii="Calibri" w:hAnsi="Calibri" w:cs="Calibri"/>
          <w:color w:val="000000"/>
          <w:bdr w:val="none" w:sz="0" w:space="0" w:color="auto" w:frame="1"/>
        </w:rPr>
        <w:t>6</w:t>
      </w:r>
      <w:r w:rsidRPr="001503BC">
        <w:rPr>
          <w:rStyle w:val="normaltextrun"/>
          <w:rFonts w:ascii="Calibri" w:hAnsi="Calibri" w:cs="Calibri"/>
          <w:color w:val="000000"/>
          <w:bdr w:val="none" w:sz="0" w:space="0" w:color="auto" w:frame="1"/>
        </w:rPr>
        <w:t xml:space="preserve">:00pm - </w:t>
      </w:r>
      <w:r w:rsidR="00E55E40">
        <w:rPr>
          <w:rStyle w:val="normaltextrun"/>
          <w:rFonts w:ascii="Calibri" w:hAnsi="Calibri" w:cs="Calibri"/>
          <w:color w:val="000000"/>
          <w:bdr w:val="none" w:sz="0" w:space="0" w:color="auto" w:frame="1"/>
        </w:rPr>
        <w:t>8</w:t>
      </w:r>
      <w:r w:rsidRPr="001503BC">
        <w:rPr>
          <w:rStyle w:val="normaltextrun"/>
          <w:rFonts w:ascii="Calibri" w:hAnsi="Calibri" w:cs="Calibri"/>
          <w:color w:val="000000"/>
          <w:bdr w:val="none" w:sz="0" w:space="0" w:color="auto" w:frame="1"/>
        </w:rPr>
        <w:t>:00pm</w:t>
      </w:r>
    </w:p>
    <w:p w14:paraId="130287AA" w14:textId="1D032748" w:rsidR="009E2466" w:rsidRDefault="006243AB" w:rsidP="001503BC">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1"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5C5B8115" w14:textId="77777777" w:rsidR="00403917" w:rsidRDefault="00403917" w:rsidP="00E55E40">
      <w:pPr>
        <w:rPr>
          <w:rStyle w:val="normaltextrun"/>
          <w:rFonts w:ascii="Calibri" w:hAnsi="Calibri" w:cs="Calibri"/>
          <w:b/>
          <w:bCs/>
          <w:color w:val="000000"/>
          <w:bdr w:val="none" w:sz="0" w:space="0" w:color="auto" w:frame="1"/>
        </w:rPr>
      </w:pPr>
    </w:p>
    <w:p w14:paraId="0CECE614" w14:textId="6377036D" w:rsidR="00D17AC1" w:rsidRPr="00ED2732" w:rsidRDefault="00D17AC1" w:rsidP="00D17AC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Savage Farmers Market</w:t>
      </w:r>
    </w:p>
    <w:p w14:paraId="77433EB7" w14:textId="2BB30AEE" w:rsidR="00D17AC1" w:rsidRDefault="00D17AC1" w:rsidP="00D17AC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970ED7" w:rsidRPr="00970ED7">
        <w:rPr>
          <w:rFonts w:ascii="Calibri" w:hAnsi="Calibri" w:cs="Calibri"/>
          <w:color w:val="000000"/>
          <w:bdr w:val="none" w:sz="0" w:space="0" w:color="auto" w:frame="1"/>
        </w:rPr>
        <w:t xml:space="preserve">This grassroots, volunteer-driven initiative is dedicated to providing a venue for local farmers, growers, and producers to offer fresh, nutritious, high-quality, </w:t>
      </w:r>
      <w:proofErr w:type="gramStart"/>
      <w:r w:rsidR="00970ED7" w:rsidRPr="00970ED7">
        <w:rPr>
          <w:rFonts w:ascii="Calibri" w:hAnsi="Calibri" w:cs="Calibri"/>
          <w:color w:val="000000"/>
          <w:bdr w:val="none" w:sz="0" w:space="0" w:color="auto" w:frame="1"/>
        </w:rPr>
        <w:t>regionally-grown</w:t>
      </w:r>
      <w:proofErr w:type="gramEnd"/>
      <w:r w:rsidR="00970ED7" w:rsidRPr="00970ED7">
        <w:rPr>
          <w:rFonts w:ascii="Calibri" w:hAnsi="Calibri" w:cs="Calibri"/>
          <w:color w:val="000000"/>
          <w:bdr w:val="none" w:sz="0" w:space="0" w:color="auto" w:frame="1"/>
        </w:rPr>
        <w:t xml:space="preserve"> or produced food to the community of Savage, Maryland.</w:t>
      </w:r>
    </w:p>
    <w:p w14:paraId="69C9EE2F" w14:textId="3B64725E" w:rsidR="00D17AC1" w:rsidRDefault="00D17AC1" w:rsidP="00D17AC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970ED7">
        <w:rPr>
          <w:rStyle w:val="normaltextrun"/>
          <w:rFonts w:ascii="Calibri" w:hAnsi="Calibri" w:cs="Calibri"/>
          <w:color w:val="000000"/>
          <w:bdr w:val="none" w:sz="0" w:space="0" w:color="auto" w:frame="1"/>
        </w:rPr>
        <w:t>Wednesdays</w:t>
      </w:r>
      <w:r w:rsidRPr="001503B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August </w:t>
      </w:r>
      <w:r w:rsidR="00970ED7">
        <w:rPr>
          <w:rStyle w:val="normaltextrun"/>
          <w:rFonts w:ascii="Calibri" w:hAnsi="Calibri" w:cs="Calibri"/>
          <w:color w:val="000000"/>
          <w:bdr w:val="none" w:sz="0" w:space="0" w:color="auto" w:frame="1"/>
        </w:rPr>
        <w:t>21/</w:t>
      </w:r>
      <w:r>
        <w:rPr>
          <w:rStyle w:val="normaltextrun"/>
          <w:rFonts w:ascii="Calibri" w:hAnsi="Calibri" w:cs="Calibri"/>
          <w:color w:val="000000"/>
          <w:bdr w:val="none" w:sz="0" w:space="0" w:color="auto" w:frame="1"/>
        </w:rPr>
        <w:t>2</w:t>
      </w:r>
      <w:r w:rsidR="00970ED7">
        <w:rPr>
          <w:rStyle w:val="normaltextrun"/>
          <w:rFonts w:ascii="Calibri" w:hAnsi="Calibri" w:cs="Calibri"/>
          <w:color w:val="000000"/>
          <w:bdr w:val="none" w:sz="0" w:space="0" w:color="auto" w:frame="1"/>
        </w:rPr>
        <w:t>8</w:t>
      </w:r>
      <w:r w:rsidRPr="001503B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w:t>
      </w:r>
      <w:r w:rsidR="00970ED7">
        <w:rPr>
          <w:rStyle w:val="normaltextrun"/>
          <w:rFonts w:ascii="Calibri" w:hAnsi="Calibri" w:cs="Calibri"/>
          <w:color w:val="000000"/>
          <w:bdr w:val="none" w:sz="0" w:space="0" w:color="auto" w:frame="1"/>
        </w:rPr>
        <w:t>3</w:t>
      </w:r>
      <w:r w:rsidRPr="001503BC">
        <w:rPr>
          <w:rStyle w:val="normaltextrun"/>
          <w:rFonts w:ascii="Calibri" w:hAnsi="Calibri" w:cs="Calibri"/>
          <w:color w:val="000000"/>
          <w:bdr w:val="none" w:sz="0" w:space="0" w:color="auto" w:frame="1"/>
        </w:rPr>
        <w:t>:</w:t>
      </w:r>
      <w:r w:rsidR="00970ED7">
        <w:rPr>
          <w:rStyle w:val="normaltextrun"/>
          <w:rFonts w:ascii="Calibri" w:hAnsi="Calibri" w:cs="Calibri"/>
          <w:color w:val="000000"/>
          <w:bdr w:val="none" w:sz="0" w:space="0" w:color="auto" w:frame="1"/>
        </w:rPr>
        <w:t>3</w:t>
      </w:r>
      <w:r w:rsidRPr="001503BC">
        <w:rPr>
          <w:rStyle w:val="normaltextrun"/>
          <w:rFonts w:ascii="Calibri" w:hAnsi="Calibri" w:cs="Calibri"/>
          <w:color w:val="000000"/>
          <w:bdr w:val="none" w:sz="0" w:space="0" w:color="auto" w:frame="1"/>
        </w:rPr>
        <w:t xml:space="preserve">0pm - </w:t>
      </w:r>
      <w:r w:rsidR="00970ED7">
        <w:rPr>
          <w:rStyle w:val="normaltextrun"/>
          <w:rFonts w:ascii="Calibri" w:hAnsi="Calibri" w:cs="Calibri"/>
          <w:color w:val="000000"/>
          <w:bdr w:val="none" w:sz="0" w:space="0" w:color="auto" w:frame="1"/>
        </w:rPr>
        <w:t>7</w:t>
      </w:r>
      <w:r w:rsidRPr="001503BC">
        <w:rPr>
          <w:rStyle w:val="normaltextrun"/>
          <w:rFonts w:ascii="Calibri" w:hAnsi="Calibri" w:cs="Calibri"/>
          <w:color w:val="000000"/>
          <w:bdr w:val="none" w:sz="0" w:space="0" w:color="auto" w:frame="1"/>
        </w:rPr>
        <w:t>:</w:t>
      </w:r>
      <w:r w:rsidR="00970ED7">
        <w:rPr>
          <w:rStyle w:val="normaltextrun"/>
          <w:rFonts w:ascii="Calibri" w:hAnsi="Calibri" w:cs="Calibri"/>
          <w:color w:val="000000"/>
          <w:bdr w:val="none" w:sz="0" w:space="0" w:color="auto" w:frame="1"/>
        </w:rPr>
        <w:t>3</w:t>
      </w:r>
      <w:r w:rsidRPr="001503BC">
        <w:rPr>
          <w:rStyle w:val="normaltextrun"/>
          <w:rFonts w:ascii="Calibri" w:hAnsi="Calibri" w:cs="Calibri"/>
          <w:color w:val="000000"/>
          <w:bdr w:val="none" w:sz="0" w:space="0" w:color="auto" w:frame="1"/>
        </w:rPr>
        <w:t>0pm</w:t>
      </w:r>
    </w:p>
    <w:p w14:paraId="02C37D16" w14:textId="5E9E5907" w:rsidR="00D17AC1" w:rsidRDefault="00D17AC1" w:rsidP="00D17AC1">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2"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07C9E5B2" w14:textId="77777777" w:rsidR="00E55E40" w:rsidRPr="00070390" w:rsidRDefault="00E55E40" w:rsidP="005F6C51">
      <w:pPr>
        <w:rPr>
          <w:rStyle w:val="normaltextrun"/>
          <w:rFonts w:asciiTheme="minorHAnsi" w:hAnsiTheme="minorHAnsi" w:cstheme="minorHAnsi"/>
          <w:color w:val="000000"/>
          <w:bdr w:val="none" w:sz="0" w:space="0" w:color="auto" w:frame="1"/>
        </w:rPr>
      </w:pPr>
    </w:p>
    <w:p w14:paraId="04E7C681" w14:textId="34C09EE4" w:rsidR="007A17DE" w:rsidRDefault="007A17DE" w:rsidP="007A17D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August Volunteer Day</w:t>
      </w:r>
    </w:p>
    <w:p w14:paraId="4AB7045A" w14:textId="4B87FB01" w:rsidR="007A17DE" w:rsidRDefault="007A17DE" w:rsidP="007A17D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5F6C51">
        <w:rPr>
          <w:rStyle w:val="normaltextrun"/>
          <w:rFonts w:ascii="Calibri" w:hAnsi="Calibri" w:cs="Calibri"/>
          <w:color w:val="000000"/>
          <w:bdr w:val="none" w:sz="0" w:space="0" w:color="auto" w:frame="1"/>
        </w:rPr>
        <w:t>Join The Green Farmacy Garden and</w:t>
      </w:r>
      <w:r w:rsidRPr="007A17DE">
        <w:rPr>
          <w:rStyle w:val="normaltextrun"/>
          <w:rFonts w:ascii="Calibri" w:hAnsi="Calibri" w:cs="Calibri"/>
          <w:color w:val="000000"/>
          <w:bdr w:val="none" w:sz="0" w:space="0" w:color="auto" w:frame="1"/>
        </w:rPr>
        <w:t xml:space="preserve"> work with garden staff and community members to clear undergrowth and mulch to protect the forest floor for fall plantings.</w:t>
      </w:r>
      <w:r>
        <w:rPr>
          <w:rStyle w:val="normaltextrun"/>
          <w:rFonts w:ascii="Calibri" w:hAnsi="Calibri" w:cs="Calibri"/>
          <w:color w:val="000000"/>
          <w:bdr w:val="none" w:sz="0" w:space="0" w:color="auto" w:frame="1"/>
        </w:rPr>
        <w:t xml:space="preserve"> </w:t>
      </w:r>
      <w:r w:rsidRPr="007A17DE">
        <w:rPr>
          <w:rStyle w:val="normaltextrun"/>
          <w:rFonts w:ascii="Calibri" w:hAnsi="Calibri" w:cs="Calibri"/>
          <w:color w:val="000000"/>
          <w:bdr w:val="none" w:sz="0" w:space="0" w:color="auto" w:frame="1"/>
        </w:rPr>
        <w:t>Perks of volunteering include access to the garden and our incredible stock of powerful plant allies, refreshing beverages made fresh, plant and knowledge shares, and community!</w:t>
      </w:r>
    </w:p>
    <w:p w14:paraId="6A2EC117" w14:textId="629D63C1" w:rsidR="007A17DE" w:rsidRPr="00070390" w:rsidRDefault="007A17DE" w:rsidP="007A17DE">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Saturday</w:t>
      </w:r>
      <w:r w:rsidRPr="00070390">
        <w:rPr>
          <w:rStyle w:val="normaltextrun"/>
          <w:rFonts w:asciiTheme="minorHAnsi" w:hAnsiTheme="minorHAnsi" w:cstheme="minorHAnsi"/>
          <w:b/>
          <w:bCs/>
          <w:color w:val="000000"/>
          <w:bdr w:val="none" w:sz="0" w:space="0" w:color="auto" w:frame="1"/>
        </w:rPr>
        <w:t xml:space="preserve">, </w:t>
      </w:r>
      <w:r w:rsidRPr="00070390">
        <w:rPr>
          <w:rStyle w:val="normaltextrun"/>
          <w:rFonts w:asciiTheme="minorHAnsi" w:hAnsiTheme="minorHAnsi" w:cstheme="minorHAnsi"/>
          <w:color w:val="000000"/>
          <w:bdr w:val="none" w:sz="0" w:space="0" w:color="auto" w:frame="1"/>
        </w:rPr>
        <w:t xml:space="preserve">August </w:t>
      </w:r>
      <w:r w:rsidR="005F6C51">
        <w:rPr>
          <w:rStyle w:val="normaltextrun"/>
          <w:rFonts w:asciiTheme="minorHAnsi" w:hAnsiTheme="minorHAnsi" w:cstheme="minorHAnsi"/>
          <w:color w:val="000000"/>
          <w:bdr w:val="none" w:sz="0" w:space="0" w:color="auto" w:frame="1"/>
        </w:rPr>
        <w:t>31</w:t>
      </w:r>
      <w:r w:rsidRPr="00070390">
        <w:rPr>
          <w:rStyle w:val="normaltextrun"/>
          <w:rFonts w:asciiTheme="minorHAnsi" w:hAnsiTheme="minorHAnsi" w:cstheme="minorHAnsi"/>
          <w:color w:val="000000"/>
          <w:bdr w:val="none" w:sz="0" w:space="0" w:color="auto" w:frame="1"/>
        </w:rPr>
        <w:t xml:space="preserve">, 2024, </w:t>
      </w:r>
      <w:r w:rsidR="005F6C51">
        <w:rPr>
          <w:rStyle w:val="normaltextrun"/>
          <w:rFonts w:asciiTheme="minorHAnsi" w:hAnsiTheme="minorHAnsi" w:cstheme="minorHAnsi"/>
          <w:color w:val="000000"/>
          <w:bdr w:val="none" w:sz="0" w:space="0" w:color="auto" w:frame="1"/>
        </w:rPr>
        <w:t>1</w:t>
      </w:r>
      <w:r w:rsidRPr="00070390">
        <w:rPr>
          <w:rStyle w:val="normaltextrun"/>
          <w:rFonts w:asciiTheme="minorHAnsi" w:hAnsiTheme="minorHAnsi" w:cstheme="minorHAnsi"/>
          <w:color w:val="000000"/>
          <w:bdr w:val="none" w:sz="0" w:space="0" w:color="auto" w:frame="1"/>
        </w:rPr>
        <w:t>1:00</w:t>
      </w:r>
      <w:r w:rsidR="005F6C51">
        <w:rPr>
          <w:rStyle w:val="normaltextrun"/>
          <w:rFonts w:asciiTheme="minorHAnsi" w:hAnsiTheme="minorHAnsi" w:cstheme="minorHAnsi"/>
          <w:color w:val="000000"/>
          <w:bdr w:val="none" w:sz="0" w:space="0" w:color="auto" w:frame="1"/>
        </w:rPr>
        <w:t>a</w:t>
      </w:r>
      <w:r w:rsidRPr="00070390">
        <w:rPr>
          <w:rStyle w:val="normaltextrun"/>
          <w:rFonts w:asciiTheme="minorHAnsi" w:hAnsiTheme="minorHAnsi" w:cstheme="minorHAnsi"/>
          <w:color w:val="000000"/>
          <w:bdr w:val="none" w:sz="0" w:space="0" w:color="auto" w:frame="1"/>
        </w:rPr>
        <w:t xml:space="preserve">m – </w:t>
      </w:r>
      <w:r w:rsidR="005F6C51">
        <w:rPr>
          <w:rStyle w:val="normaltextrun"/>
          <w:rFonts w:asciiTheme="minorHAnsi" w:hAnsiTheme="minorHAnsi" w:cstheme="minorHAnsi"/>
          <w:color w:val="000000"/>
          <w:bdr w:val="none" w:sz="0" w:space="0" w:color="auto" w:frame="1"/>
        </w:rPr>
        <w:t>1</w:t>
      </w:r>
      <w:r w:rsidRPr="00070390">
        <w:rPr>
          <w:rStyle w:val="normaltextrun"/>
          <w:rFonts w:asciiTheme="minorHAnsi" w:hAnsiTheme="minorHAnsi" w:cstheme="minorHAnsi"/>
          <w:color w:val="000000"/>
          <w:bdr w:val="none" w:sz="0" w:space="0" w:color="auto" w:frame="1"/>
        </w:rPr>
        <w:t xml:space="preserve">:00pm </w:t>
      </w:r>
    </w:p>
    <w:p w14:paraId="1EB28BBD" w14:textId="52C56B56" w:rsidR="007A17DE" w:rsidRDefault="007A17DE" w:rsidP="007A17DE">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3"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747BB1BD" w14:textId="570C2914" w:rsidR="00510B00" w:rsidRDefault="00510B00" w:rsidP="00510B0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Sensory-Friendly Sunday</w:t>
      </w:r>
    </w:p>
    <w:p w14:paraId="485E978C" w14:textId="40B7A039" w:rsidR="00510B00" w:rsidRDefault="00510B00" w:rsidP="00510B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510B00">
        <w:rPr>
          <w:rStyle w:val="normaltextrun"/>
          <w:rFonts w:ascii="Calibri" w:hAnsi="Calibri" w:cs="Calibri"/>
          <w:color w:val="000000"/>
          <w:bdr w:val="none" w:sz="0" w:space="0" w:color="auto" w:frame="1"/>
        </w:rPr>
        <w:t>These events are designed for families with kids, teens, and adults with sensory-processing differences, autism spectrum disorder, or developmental disabilities. Robinson Nature Center exhibits, trails and outdoor play area open early. Enjoy self-paced activities including sensory bins and pathways, scavenger hunts, crafts, or planetarium movies. Preregistration recommended.</w:t>
      </w:r>
    </w:p>
    <w:p w14:paraId="6FE8A14F" w14:textId="46D67F80" w:rsidR="00510B00" w:rsidRPr="00070390" w:rsidRDefault="00510B00" w:rsidP="00510B00">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Sunday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8</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10</w:t>
      </w:r>
      <w:r w:rsidRPr="00070390">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3</w:t>
      </w:r>
      <w:r w:rsidRPr="00070390">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a</w:t>
      </w:r>
      <w:r w:rsidRPr="00070390">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12</w:t>
      </w:r>
      <w:r w:rsidRPr="00070390">
        <w:rPr>
          <w:rStyle w:val="normaltextrun"/>
          <w:rFonts w:asciiTheme="minorHAnsi" w:hAnsiTheme="minorHAnsi" w:cstheme="minorHAnsi"/>
          <w:color w:val="000000"/>
          <w:bdr w:val="none" w:sz="0" w:space="0" w:color="auto" w:frame="1"/>
        </w:rPr>
        <w:t xml:space="preserve">:00pm </w:t>
      </w:r>
    </w:p>
    <w:p w14:paraId="4A815088" w14:textId="692A9CB5" w:rsidR="00510B00" w:rsidRDefault="00510B00" w:rsidP="00510B00">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4"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0A4F1AE9" w14:textId="77777777" w:rsidR="00510B00" w:rsidRDefault="00510B00" w:rsidP="00510B00">
      <w:pPr>
        <w:ind w:left="720"/>
        <w:rPr>
          <w:rStyle w:val="normaltextrun"/>
          <w:rFonts w:ascii="Calibri" w:hAnsi="Calibri" w:cs="Calibri"/>
          <w:b/>
          <w:bCs/>
          <w:color w:val="000000"/>
          <w:bdr w:val="none" w:sz="0" w:space="0" w:color="auto" w:frame="1"/>
        </w:rPr>
      </w:pPr>
    </w:p>
    <w:p w14:paraId="09C615D2" w14:textId="2D47A9C0" w:rsidR="009D4227" w:rsidRDefault="009D4227" w:rsidP="009D422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sidRPr="009D4227">
        <w:rPr>
          <w:rStyle w:val="normaltextrun"/>
          <w:rFonts w:ascii="Calibri" w:hAnsi="Calibri" w:cs="Calibri"/>
          <w:b/>
          <w:bCs/>
          <w:color w:val="000000"/>
          <w:bdr w:val="none" w:sz="0" w:space="0" w:color="auto" w:frame="1"/>
        </w:rPr>
        <w:t>Trail Trekkers - Hiking Crew</w:t>
      </w:r>
    </w:p>
    <w:p w14:paraId="0F3FD41C" w14:textId="097BCCC2" w:rsidR="009D4227" w:rsidRDefault="009D4227" w:rsidP="009D422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9D4227">
        <w:rPr>
          <w:rStyle w:val="normaltextrun"/>
          <w:rFonts w:ascii="Calibri" w:hAnsi="Calibri" w:cs="Calibri"/>
          <w:color w:val="000000"/>
          <w:bdr w:val="none" w:sz="0" w:space="0" w:color="auto" w:frame="1"/>
        </w:rPr>
        <w:t>Get out in nature with a series of four hikes across the county. Individuals using wheelchairs are welcome. We provide All Terrain- GRIT Freedom Chair wheelchairs that can be self-propelled or assisted by our team; Trekking poles; and grit chairs!</w:t>
      </w:r>
    </w:p>
    <w:p w14:paraId="1EB90034" w14:textId="155FE25A" w:rsidR="009D4227" w:rsidRPr="00070390" w:rsidRDefault="009D4227" w:rsidP="009D4227">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Wednesday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25</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2</w:t>
      </w:r>
      <w:r w:rsidRPr="00070390">
        <w:rPr>
          <w:rStyle w:val="normaltextrun"/>
          <w:rFonts w:asciiTheme="minorHAnsi" w:hAnsiTheme="minorHAnsi" w:cstheme="minorHAnsi"/>
          <w:color w:val="000000"/>
          <w:bdr w:val="none" w:sz="0" w:space="0" w:color="auto" w:frame="1"/>
        </w:rPr>
        <w:t>:00</w:t>
      </w:r>
      <w:r>
        <w:rPr>
          <w:rStyle w:val="normaltextrun"/>
          <w:rFonts w:asciiTheme="minorHAnsi" w:hAnsiTheme="minorHAnsi" w:cstheme="minorHAnsi"/>
          <w:color w:val="000000"/>
          <w:bdr w:val="none" w:sz="0" w:space="0" w:color="auto" w:frame="1"/>
        </w:rPr>
        <w:t>p</w:t>
      </w:r>
      <w:r w:rsidRPr="00070390">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4</w:t>
      </w:r>
      <w:r w:rsidRPr="00070390">
        <w:rPr>
          <w:rStyle w:val="normaltextrun"/>
          <w:rFonts w:asciiTheme="minorHAnsi" w:hAnsiTheme="minorHAnsi" w:cstheme="minorHAnsi"/>
          <w:color w:val="000000"/>
          <w:bdr w:val="none" w:sz="0" w:space="0" w:color="auto" w:frame="1"/>
        </w:rPr>
        <w:t xml:space="preserve">:00pm </w:t>
      </w:r>
    </w:p>
    <w:p w14:paraId="3A49900D" w14:textId="27A2D61D" w:rsidR="009D4227" w:rsidRDefault="009D4227" w:rsidP="009D4227">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5"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6245E93" w14:textId="77777777" w:rsidR="00853255" w:rsidRDefault="00853255" w:rsidP="002815C7">
      <w:pPr>
        <w:ind w:left="720"/>
        <w:rPr>
          <w:rStyle w:val="normaltextrun"/>
          <w:rFonts w:ascii="Calibri" w:hAnsi="Calibri" w:cs="Calibri"/>
          <w:b/>
          <w:bCs/>
          <w:color w:val="000000"/>
          <w:bdr w:val="none" w:sz="0" w:space="0" w:color="auto" w:frame="1"/>
        </w:rPr>
      </w:pPr>
    </w:p>
    <w:p w14:paraId="7E478C37" w14:textId="24976C3A"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0F0B54">
        <w:rPr>
          <w:rStyle w:val="normaltextrun"/>
          <w:rFonts w:ascii="Calibri" w:hAnsi="Calibri" w:cs="Calibri"/>
          <w:b/>
          <w:bCs/>
          <w:color w:val="000000"/>
          <w:bdr w:val="none" w:sz="0" w:space="0" w:color="auto" w:frame="1"/>
        </w:rPr>
        <w:t>SUD Training Series: The Opioid Public Health Crisis</w:t>
      </w:r>
    </w:p>
    <w:p w14:paraId="19DB1D08" w14:textId="12272D9C" w:rsidR="002815C7" w:rsidRPr="00E73BD1" w:rsidRDefault="002815C7" w:rsidP="00D65A4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0F0B54" w:rsidRPr="000F0B54">
        <w:rPr>
          <w:rStyle w:val="normaltextrun"/>
          <w:rFonts w:ascii="Calibri" w:hAnsi="Calibri" w:cs="Calibri"/>
          <w:color w:val="000000"/>
          <w:bdr w:val="none" w:sz="0" w:space="0" w:color="auto" w:frame="1"/>
        </w:rPr>
        <w:t xml:space="preserve">This substance </w:t>
      </w:r>
      <w:proofErr w:type="gramStart"/>
      <w:r w:rsidR="000F0B54" w:rsidRPr="000F0B54">
        <w:rPr>
          <w:rStyle w:val="normaltextrun"/>
          <w:rFonts w:ascii="Calibri" w:hAnsi="Calibri" w:cs="Calibri"/>
          <w:color w:val="000000"/>
          <w:bdr w:val="none" w:sz="0" w:space="0" w:color="auto" w:frame="1"/>
        </w:rPr>
        <w:t>use</w:t>
      </w:r>
      <w:proofErr w:type="gramEnd"/>
      <w:r w:rsidR="000F0B54" w:rsidRPr="000F0B54">
        <w:rPr>
          <w:rStyle w:val="normaltextrun"/>
          <w:rFonts w:ascii="Calibri" w:hAnsi="Calibri" w:cs="Calibri"/>
          <w:color w:val="000000"/>
          <w:bdr w:val="none" w:sz="0" w:space="0" w:color="auto" w:frame="1"/>
        </w:rPr>
        <w:t xml:space="preserve"> disorder training series is offered in partnership with Maryland Commitment to Veterans and is open to members of the Maryland public. Overdose Lifeline Series</w:t>
      </w:r>
      <w:r w:rsidR="000F0B54">
        <w:rPr>
          <w:rStyle w:val="normaltextrun"/>
          <w:rFonts w:ascii="Calibri" w:hAnsi="Calibri" w:cs="Calibri"/>
          <w:color w:val="000000"/>
          <w:bdr w:val="none" w:sz="0" w:space="0" w:color="auto" w:frame="1"/>
        </w:rPr>
        <w:t xml:space="preserve">. </w:t>
      </w:r>
      <w:r w:rsidR="000F0B54" w:rsidRPr="000F0B54">
        <w:rPr>
          <w:rStyle w:val="normaltextrun"/>
          <w:rFonts w:ascii="Calibri" w:hAnsi="Calibri" w:cs="Calibri"/>
          <w:color w:val="000000"/>
          <w:bdr w:val="none" w:sz="0" w:space="0" w:color="auto" w:frame="1"/>
        </w:rPr>
        <w:t>Learn about the three waves of the opioid epidemic, its risk factors and causes, and multifaceted solutions.</w:t>
      </w:r>
      <w:r w:rsidR="000F0B54">
        <w:rPr>
          <w:rStyle w:val="normaltextrun"/>
          <w:rFonts w:ascii="Calibri" w:hAnsi="Calibri" w:cs="Calibri"/>
          <w:color w:val="000000"/>
          <w:bdr w:val="none" w:sz="0" w:space="0" w:color="auto" w:frame="1"/>
        </w:rPr>
        <w:t xml:space="preserve"> </w:t>
      </w:r>
    </w:p>
    <w:p w14:paraId="05F589E9" w14:textId="4968A03B"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Date/Time</w:t>
      </w:r>
      <w:r w:rsidR="00E73BD1">
        <w:rPr>
          <w:rStyle w:val="normaltextrun"/>
          <w:rFonts w:ascii="Calibri" w:hAnsi="Calibri" w:cs="Calibri"/>
          <w:b/>
          <w:bCs/>
          <w:color w:val="000000"/>
          <w:bdr w:val="none" w:sz="0" w:space="0" w:color="auto" w:frame="1"/>
        </w:rPr>
        <w:t xml:space="preserve">: </w:t>
      </w:r>
      <w:r w:rsidR="000F0B54">
        <w:rPr>
          <w:rStyle w:val="normaltextrun"/>
          <w:rFonts w:ascii="Calibri" w:hAnsi="Calibri" w:cs="Calibri"/>
          <w:color w:val="000000"/>
          <w:bdr w:val="none" w:sz="0" w:space="0" w:color="auto" w:frame="1"/>
        </w:rPr>
        <w:t>Thursday</w:t>
      </w:r>
      <w:r w:rsidR="00BC1264">
        <w:rPr>
          <w:rStyle w:val="normaltextrun"/>
          <w:rFonts w:ascii="Calibri" w:hAnsi="Calibri" w:cs="Calibri"/>
          <w:color w:val="000000"/>
          <w:bdr w:val="none" w:sz="0" w:space="0" w:color="auto" w:frame="1"/>
        </w:rPr>
        <w:t>, August</w:t>
      </w:r>
      <w:r>
        <w:rPr>
          <w:rStyle w:val="normaltextrun"/>
          <w:rFonts w:ascii="Calibri" w:hAnsi="Calibri" w:cs="Calibri"/>
          <w:color w:val="000000"/>
          <w:bdr w:val="none" w:sz="0" w:space="0" w:color="auto" w:frame="1"/>
        </w:rPr>
        <w:t xml:space="preserve"> </w:t>
      </w:r>
      <w:r w:rsidR="000F0B54">
        <w:rPr>
          <w:rStyle w:val="normaltextrun"/>
          <w:rFonts w:ascii="Calibri" w:hAnsi="Calibri" w:cs="Calibri"/>
          <w:color w:val="000000"/>
          <w:bdr w:val="none" w:sz="0" w:space="0" w:color="auto" w:frame="1"/>
        </w:rPr>
        <w:t>22</w:t>
      </w:r>
      <w:r>
        <w:rPr>
          <w:rStyle w:val="normaltextrun"/>
          <w:rFonts w:ascii="Calibri" w:hAnsi="Calibri" w:cs="Calibri"/>
          <w:color w:val="000000"/>
          <w:bdr w:val="none" w:sz="0" w:space="0" w:color="auto" w:frame="1"/>
        </w:rPr>
        <w:t xml:space="preserve">, 2024, </w:t>
      </w:r>
      <w:r w:rsidR="00BC1264">
        <w:rPr>
          <w:rStyle w:val="normaltextrun"/>
          <w:rFonts w:ascii="Calibri" w:hAnsi="Calibri" w:cs="Calibri"/>
          <w:color w:val="000000"/>
          <w:bdr w:val="none" w:sz="0" w:space="0" w:color="auto" w:frame="1"/>
        </w:rPr>
        <w:t>1</w:t>
      </w:r>
      <w:r w:rsidR="000F0B54">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w:t>
      </w:r>
      <w:r w:rsidR="007D02A2">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sidR="000F0B54">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0F0B54">
        <w:rPr>
          <w:rStyle w:val="normaltextrun"/>
          <w:rFonts w:ascii="Calibri" w:hAnsi="Calibri" w:cs="Calibri"/>
          <w:color w:val="000000"/>
          <w:bdr w:val="none" w:sz="0" w:space="0" w:color="auto" w:frame="1"/>
        </w:rPr>
        <w:t>1</w:t>
      </w:r>
      <w:r w:rsidR="00BC1264">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w:t>
      </w:r>
      <w:r w:rsidR="000F0B54">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p>
    <w:p w14:paraId="37B8667E" w14:textId="1BA2938A" w:rsidR="002815C7" w:rsidRDefault="002815C7" w:rsidP="002815C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ED65B4A" w14:textId="77777777" w:rsidR="002815C7" w:rsidRDefault="002815C7" w:rsidP="004900BC">
      <w:pPr>
        <w:ind w:left="720"/>
        <w:rPr>
          <w:rStyle w:val="normaltextrun"/>
          <w:rFonts w:ascii="Calibri" w:hAnsi="Calibri" w:cs="Calibri"/>
          <w:b/>
          <w:bCs/>
          <w:color w:val="000000"/>
          <w:bdr w:val="none" w:sz="0" w:space="0" w:color="auto" w:frame="1"/>
        </w:rPr>
      </w:pPr>
    </w:p>
    <w:p w14:paraId="26BC840B" w14:textId="77777777" w:rsidR="00425E93" w:rsidRDefault="00425E93" w:rsidP="00425E9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35186C">
        <w:rPr>
          <w:rStyle w:val="normaltextrun"/>
          <w:rFonts w:ascii="Calibri" w:hAnsi="Calibri" w:cs="Calibri"/>
          <w:b/>
          <w:bCs/>
          <w:color w:val="000000"/>
          <w:bdr w:val="none" w:sz="0" w:space="0" w:color="auto" w:frame="1"/>
        </w:rPr>
        <w:t>Understanding Mental Health Disparities Within Rural LGBTQ+ Communities</w:t>
      </w:r>
    </w:p>
    <w:p w14:paraId="29226A52" w14:textId="77777777" w:rsidR="00425E93" w:rsidRDefault="00425E93" w:rsidP="00425E93">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Pr="00DF4495">
        <w:rPr>
          <w:rFonts w:asciiTheme="minorHAnsi" w:hAnsiTheme="minorHAnsi" w:cstheme="minorHAnsi"/>
        </w:rPr>
        <w:t>This webinar will present the goals and procedures of the Rural Engagement and Approaches For LGBTQ+ Mental Health (REALM) study, which is developing a longitudinal cohort of diverse LGBTQ+ adults residing in rural and small metropolitan communities across the United States.</w:t>
      </w:r>
    </w:p>
    <w:p w14:paraId="28559AD7" w14:textId="77777777" w:rsidR="00425E93" w:rsidRPr="009C508D"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 xml:space="preserve">Thursday, August 22, 2024, 1:30pm – 3:00pm  </w:t>
      </w:r>
    </w:p>
    <w:p w14:paraId="7721F5C8" w14:textId="77777777" w:rsidR="00425E93" w:rsidRPr="00B879E8" w:rsidRDefault="00425E93" w:rsidP="00425E9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1C02B7B" w14:textId="77777777" w:rsidR="004900BC" w:rsidRDefault="004900BC" w:rsidP="009E2466">
      <w:pPr>
        <w:ind w:left="720"/>
        <w:rPr>
          <w:rStyle w:val="normaltextrun"/>
          <w:rFonts w:ascii="Calibri" w:hAnsi="Calibri" w:cs="Calibri"/>
          <w:b/>
          <w:bCs/>
          <w:color w:val="000000"/>
          <w:bdr w:val="none" w:sz="0" w:space="0" w:color="auto" w:frame="1"/>
        </w:rPr>
      </w:pPr>
    </w:p>
    <w:p w14:paraId="3E0D12B3" w14:textId="52A4DA24" w:rsidR="004E664A" w:rsidRPr="00ED2732" w:rsidRDefault="004E664A" w:rsidP="004E664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764D8A" w:rsidRPr="00764D8A">
        <w:rPr>
          <w:rStyle w:val="normaltextrun"/>
          <w:rFonts w:ascii="Calibri" w:hAnsi="Calibri" w:cs="Calibri"/>
          <w:b/>
          <w:bCs/>
          <w:color w:val="000000"/>
          <w:bdr w:val="none" w:sz="0" w:space="0" w:color="auto" w:frame="1"/>
        </w:rPr>
        <w:t xml:space="preserve">Introductory/Refresher Virtual </w:t>
      </w:r>
      <w:r w:rsidR="00CC1108" w:rsidRPr="00CC1108">
        <w:rPr>
          <w:rStyle w:val="normaltextrun"/>
          <w:rFonts w:ascii="Calibri" w:hAnsi="Calibri" w:cs="Calibri"/>
          <w:b/>
          <w:bCs/>
          <w:color w:val="000000"/>
          <w:bdr w:val="none" w:sz="0" w:space="0" w:color="auto" w:frame="1"/>
        </w:rPr>
        <w:t>Screening, Brief Intervention and Referral Treatment</w:t>
      </w:r>
      <w:r w:rsidR="00764D8A" w:rsidRPr="00764D8A">
        <w:rPr>
          <w:rStyle w:val="normaltextrun"/>
          <w:rFonts w:ascii="Calibri" w:hAnsi="Calibri" w:cs="Calibri"/>
          <w:b/>
          <w:bCs/>
          <w:color w:val="000000"/>
          <w:bdr w:val="none" w:sz="0" w:space="0" w:color="auto" w:frame="1"/>
        </w:rPr>
        <w:t xml:space="preserve"> Training</w:t>
      </w:r>
      <w:r w:rsidR="00764D8A">
        <w:rPr>
          <w:rStyle w:val="normaltextrun"/>
          <w:rFonts w:ascii="Calibri" w:hAnsi="Calibri" w:cs="Calibri"/>
          <w:b/>
          <w:bCs/>
          <w:color w:val="000000"/>
          <w:bdr w:val="none" w:sz="0" w:space="0" w:color="auto" w:frame="1"/>
        </w:rPr>
        <w:t xml:space="preserve"> </w:t>
      </w:r>
    </w:p>
    <w:p w14:paraId="16933153" w14:textId="680C9C55" w:rsidR="004E664A" w:rsidRPr="00D64AF8"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6D294A">
        <w:rPr>
          <w:rStyle w:val="normaltextrun"/>
          <w:rFonts w:ascii="Calibri" w:hAnsi="Calibri" w:cs="Calibri"/>
          <w:color w:val="000000"/>
          <w:bdr w:val="none" w:sz="0" w:space="0" w:color="auto" w:frame="1"/>
        </w:rPr>
        <w:t xml:space="preserve"> </w:t>
      </w:r>
      <w:r w:rsidR="00840266" w:rsidRPr="00840266">
        <w:rPr>
          <w:rStyle w:val="normaltextrun"/>
          <w:rFonts w:ascii="Calibri" w:hAnsi="Calibri" w:cs="Calibri"/>
          <w:color w:val="000000"/>
          <w:bdr w:val="none" w:sz="0" w:space="0" w:color="auto" w:frame="1"/>
        </w:rPr>
        <w:t>Strengthen the quality of your clinical care and prevent the unhealthy consequences of alcohol and drug use among your clients by implementing Screening, Brief Intervention and Referral to Treatment (SBIRT) services. Through our training and coaching, participants learn how to use evidence-based screening tools to determine alcohol and drug use risk levels, respond with a brief intervention and operationalize referral to treatment for adolescents and adults.</w:t>
      </w:r>
    </w:p>
    <w:p w14:paraId="27D7FDE4" w14:textId="5444DF5D" w:rsidR="004E664A" w:rsidRPr="009C508D"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B0595D">
        <w:rPr>
          <w:rStyle w:val="normaltextrun"/>
          <w:rFonts w:ascii="Calibri" w:hAnsi="Calibri" w:cs="Calibri"/>
          <w:color w:val="000000"/>
          <w:bdr w:val="none" w:sz="0" w:space="0" w:color="auto" w:frame="1"/>
        </w:rPr>
        <w:t xml:space="preserve">Thursday, August 22, 2024, 2:00pm – 3:00pm  </w:t>
      </w:r>
    </w:p>
    <w:p w14:paraId="2433EB45" w14:textId="5DE27593" w:rsidR="004E664A" w:rsidRPr="00B879E8" w:rsidRDefault="004E664A" w:rsidP="004E664A">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26F82C5" w14:textId="77777777" w:rsidR="00630046" w:rsidRPr="00ED2732" w:rsidRDefault="00630046" w:rsidP="004E664A">
      <w:pPr>
        <w:rPr>
          <w:rStyle w:val="normaltextrun"/>
          <w:rFonts w:ascii="Calibri" w:hAnsi="Calibri" w:cs="Calibri"/>
          <w:b/>
          <w:bCs/>
          <w:color w:val="000000"/>
          <w:bdr w:val="none" w:sz="0" w:space="0" w:color="auto" w:frame="1"/>
        </w:rPr>
      </w:pPr>
    </w:p>
    <w:p w14:paraId="2956F9C7" w14:textId="77777777" w:rsidR="00425E93" w:rsidRDefault="00425E93" w:rsidP="00425E9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Pr>
          <w:rStyle w:val="normaltextrun"/>
          <w:rFonts w:ascii="Calibri" w:hAnsi="Calibri" w:cs="Calibri"/>
          <w:b/>
          <w:bCs/>
          <w:color w:val="000000"/>
          <w:bdr w:val="none" w:sz="0" w:space="0" w:color="auto" w:frame="1"/>
        </w:rPr>
        <w:t xml:space="preserve"> </w:t>
      </w:r>
      <w:r w:rsidRPr="00C1701F">
        <w:rPr>
          <w:rStyle w:val="normaltextrun"/>
          <w:rFonts w:ascii="Calibri" w:hAnsi="Calibri" w:cs="Calibri"/>
          <w:b/>
          <w:bCs/>
          <w:color w:val="000000"/>
          <w:bdr w:val="none" w:sz="0" w:space="0" w:color="auto" w:frame="1"/>
        </w:rPr>
        <w:t>SUD Training Series: Guide to Harm Reduction</w:t>
      </w:r>
    </w:p>
    <w:p w14:paraId="08B8FE25" w14:textId="77777777" w:rsidR="00425E93"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Pr="00C1701F">
        <w:rPr>
          <w:rStyle w:val="normaltextrun"/>
          <w:rFonts w:ascii="Calibri" w:hAnsi="Calibri" w:cs="Calibri"/>
          <w:color w:val="000000"/>
          <w:bdr w:val="none" w:sz="0" w:space="0" w:color="auto" w:frame="1"/>
        </w:rPr>
        <w:t xml:space="preserve">This substance </w:t>
      </w:r>
      <w:proofErr w:type="gramStart"/>
      <w:r w:rsidRPr="00C1701F">
        <w:rPr>
          <w:rStyle w:val="normaltextrun"/>
          <w:rFonts w:ascii="Calibri" w:hAnsi="Calibri" w:cs="Calibri"/>
          <w:color w:val="000000"/>
          <w:bdr w:val="none" w:sz="0" w:space="0" w:color="auto" w:frame="1"/>
        </w:rPr>
        <w:t>use</w:t>
      </w:r>
      <w:proofErr w:type="gramEnd"/>
      <w:r w:rsidRPr="00C1701F">
        <w:rPr>
          <w:rStyle w:val="normaltextrun"/>
          <w:rFonts w:ascii="Calibri" w:hAnsi="Calibri" w:cs="Calibri"/>
          <w:color w:val="000000"/>
          <w:bdr w:val="none" w:sz="0" w:space="0" w:color="auto" w:frame="1"/>
        </w:rPr>
        <w:t xml:space="preserve"> disorder training series is offered in partnership with Maryland Commitment to Veterans and is open to members of the Maryland public. Overdose Lifeline Series.</w:t>
      </w:r>
      <w:r>
        <w:rPr>
          <w:rStyle w:val="normaltextrun"/>
          <w:rFonts w:ascii="Calibri" w:hAnsi="Calibri" w:cs="Calibri"/>
          <w:color w:val="000000"/>
          <w:bdr w:val="none" w:sz="0" w:space="0" w:color="auto" w:frame="1"/>
        </w:rPr>
        <w:t xml:space="preserve"> </w:t>
      </w:r>
      <w:r w:rsidRPr="00C1701F">
        <w:rPr>
          <w:rStyle w:val="normaltextrun"/>
          <w:rFonts w:ascii="Calibri" w:hAnsi="Calibri" w:cs="Calibri"/>
          <w:color w:val="000000"/>
          <w:bdr w:val="none" w:sz="0" w:space="0" w:color="auto" w:frame="1"/>
        </w:rPr>
        <w:t>Understand the advantages of harm reduction and how it can prevent further complications of drug use.</w:t>
      </w:r>
    </w:p>
    <w:p w14:paraId="3BFA836B" w14:textId="77777777" w:rsidR="00425E93" w:rsidRPr="00E73BD1"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w:t>
      </w:r>
      <w:r>
        <w:rPr>
          <w:rStyle w:val="normaltextrun"/>
          <w:rFonts w:ascii="Calibri" w:hAnsi="Calibri" w:cs="Calibri"/>
          <w:color w:val="000000"/>
          <w:bdr w:val="none" w:sz="0" w:space="0" w:color="auto" w:frame="1"/>
        </w:rPr>
        <w:t xml:space="preserve"> Thursday, August 29, 2024, 10</w:t>
      </w:r>
      <w:r w:rsidRPr="002464E6">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am – 11:30am</w:t>
      </w:r>
    </w:p>
    <w:p w14:paraId="14907FA2" w14:textId="77777777" w:rsidR="00425E93" w:rsidRDefault="00425E93" w:rsidP="00425E9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9A42823" w14:textId="77777777" w:rsidR="00425E93" w:rsidRDefault="00425E93" w:rsidP="009E2466">
      <w:pPr>
        <w:ind w:left="720"/>
        <w:rPr>
          <w:rStyle w:val="normaltextrun"/>
          <w:rFonts w:ascii="Calibri" w:hAnsi="Calibri" w:cs="Calibri"/>
          <w:b/>
          <w:bCs/>
          <w:color w:val="000000"/>
          <w:bdr w:val="none" w:sz="0" w:space="0" w:color="auto" w:frame="1"/>
        </w:rPr>
      </w:pPr>
    </w:p>
    <w:p w14:paraId="414EA8D2" w14:textId="4C6E9882" w:rsidR="00425E93" w:rsidRDefault="00425E93" w:rsidP="00425E9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Neurobiology of Substance Use Disorders</w:t>
      </w:r>
    </w:p>
    <w:p w14:paraId="01AF5543" w14:textId="5F1B681F" w:rsidR="00425E93"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Pr="00425E93">
        <w:rPr>
          <w:rStyle w:val="normaltextrun"/>
          <w:rFonts w:ascii="Calibri" w:hAnsi="Calibri" w:cs="Calibri"/>
          <w:color w:val="000000"/>
          <w:bdr w:val="none" w:sz="0" w:space="0" w:color="auto" w:frame="1"/>
        </w:rPr>
        <w:t xml:space="preserve">In this presentation we will focus on the brain circuitry part of this definition.  We will explore brain development, the neural changes that occur in response to drug and alcohol use, and how those changes impact a person’s behavior. As we understand more about the behavioral changes seen in people with substance use </w:t>
      </w:r>
      <w:proofErr w:type="gramStart"/>
      <w:r w:rsidRPr="00425E93">
        <w:rPr>
          <w:rStyle w:val="normaltextrun"/>
          <w:rFonts w:ascii="Calibri" w:hAnsi="Calibri" w:cs="Calibri"/>
          <w:color w:val="000000"/>
          <w:bdr w:val="none" w:sz="0" w:space="0" w:color="auto" w:frame="1"/>
        </w:rPr>
        <w:t>disorders</w:t>
      </w:r>
      <w:proofErr w:type="gramEnd"/>
      <w:r w:rsidRPr="00425E93">
        <w:rPr>
          <w:rStyle w:val="normaltextrun"/>
          <w:rFonts w:ascii="Calibri" w:hAnsi="Calibri" w:cs="Calibri"/>
          <w:color w:val="000000"/>
          <w:bdr w:val="none" w:sz="0" w:space="0" w:color="auto" w:frame="1"/>
        </w:rPr>
        <w:t xml:space="preserve"> we will also discuss ways to use this knowledge to approach engaging people in recovery.</w:t>
      </w:r>
    </w:p>
    <w:p w14:paraId="3E669E11" w14:textId="2537932A" w:rsidR="00425E93" w:rsidRPr="00E73BD1"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w:t>
      </w:r>
      <w:r>
        <w:rPr>
          <w:rStyle w:val="normaltextrun"/>
          <w:rFonts w:ascii="Calibri" w:hAnsi="Calibri" w:cs="Calibri"/>
          <w:color w:val="000000"/>
          <w:bdr w:val="none" w:sz="0" w:space="0" w:color="auto" w:frame="1"/>
        </w:rPr>
        <w:t xml:space="preserve"> Tuesday, September 10, 2024, 10</w:t>
      </w:r>
      <w:r w:rsidRPr="002464E6">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am – 12:00pm</w:t>
      </w:r>
    </w:p>
    <w:p w14:paraId="01CACAE6" w14:textId="2DBAF0CD" w:rsidR="00425E93" w:rsidRDefault="00425E93" w:rsidP="00425E9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0"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EFBF3F4" w14:textId="77777777" w:rsidR="00425E93" w:rsidRDefault="00425E93" w:rsidP="00425E93">
      <w:pPr>
        <w:ind w:left="720"/>
        <w:rPr>
          <w:rStyle w:val="normaltextrun"/>
          <w:rFonts w:ascii="Calibri" w:hAnsi="Calibri" w:cs="Calibri"/>
          <w:color w:val="000000"/>
          <w:bdr w:val="none" w:sz="0" w:space="0" w:color="auto" w:frame="1"/>
        </w:rPr>
      </w:pPr>
    </w:p>
    <w:p w14:paraId="794307FD" w14:textId="067D2293" w:rsidR="00E307DE"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307DE" w:rsidRPr="00E307DE">
        <w:rPr>
          <w:rStyle w:val="normaltextrun"/>
          <w:rFonts w:ascii="Calibri" w:hAnsi="Calibri" w:cs="Calibri"/>
          <w:b/>
          <w:bCs/>
          <w:color w:val="000000"/>
          <w:bdr w:val="none" w:sz="0" w:space="0" w:color="auto" w:frame="1"/>
        </w:rPr>
        <w:t>The Thriving Warrior: Supporting the Mental Health Needs of Individuals Living with Sickle Cell Disease – Webinar</w:t>
      </w:r>
    </w:p>
    <w:p w14:paraId="29C5A994" w14:textId="00FA64B8"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5473C3" w:rsidRPr="005473C3">
        <w:rPr>
          <w:rStyle w:val="normaltextrun"/>
          <w:rFonts w:ascii="Calibri" w:hAnsi="Calibri" w:cs="Calibri"/>
          <w:color w:val="000000"/>
          <w:bdr w:val="none" w:sz="0" w:space="0" w:color="auto" w:frame="1"/>
        </w:rPr>
        <w:t>NAMI Maryland’s 42nd Annual Conference will be held virtually on October 4th and 5th, 2024! This year’s conference will bring together experts, advocates, and individuals passionate about mental health. Together, we’ll delve into crucial topics, foster insightful conversations, and work towards improving the lives of those affected by mental illness.</w:t>
      </w:r>
    </w:p>
    <w:p w14:paraId="1F0750F5" w14:textId="61A8EAAD"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497855">
        <w:rPr>
          <w:rStyle w:val="normaltextrun"/>
          <w:rFonts w:ascii="Calibri" w:hAnsi="Calibri" w:cs="Calibri"/>
          <w:color w:val="000000"/>
          <w:bdr w:val="none" w:sz="0" w:space="0" w:color="auto" w:frame="1"/>
        </w:rPr>
        <w:t xml:space="preserve"> </w:t>
      </w:r>
      <w:r w:rsidR="005425EF">
        <w:rPr>
          <w:rStyle w:val="normaltextrun"/>
          <w:rFonts w:ascii="Calibri" w:hAnsi="Calibri" w:cs="Calibri"/>
          <w:color w:val="000000"/>
          <w:bdr w:val="none" w:sz="0" w:space="0" w:color="auto" w:frame="1"/>
        </w:rPr>
        <w:t>October 4 – 5, 2024</w:t>
      </w:r>
    </w:p>
    <w:p w14:paraId="76B997B3" w14:textId="61E2704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1"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7CE884ED" w14:textId="10A33E55" w:rsidR="00000265" w:rsidRPr="00950AC3" w:rsidRDefault="00231FDC"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Howard County Office of Children &amp; Families</w:t>
      </w:r>
      <w:r w:rsidR="00F90079">
        <w:rPr>
          <w:rStyle w:val="normaltextrun"/>
          <w:rFonts w:ascii="Calibri" w:hAnsi="Calibri" w:cs="Calibri"/>
          <w:color w:val="000000"/>
          <w:bdr w:val="none" w:sz="0" w:space="0" w:color="auto" w:frame="1"/>
        </w:rPr>
        <w:t xml:space="preserve"> i</w:t>
      </w:r>
      <w:r w:rsidR="00D131FB">
        <w:rPr>
          <w:rStyle w:val="normaltextrun"/>
          <w:rFonts w:ascii="Calibri" w:hAnsi="Calibri" w:cs="Calibri"/>
          <w:color w:val="000000"/>
          <w:bdr w:val="none" w:sz="0" w:space="0" w:color="auto" w:frame="1"/>
        </w:rPr>
        <w:t>s</w:t>
      </w:r>
      <w:r w:rsidR="00F90079">
        <w:rPr>
          <w:rStyle w:val="normaltextrun"/>
          <w:rFonts w:ascii="Calibri" w:hAnsi="Calibri" w:cs="Calibri"/>
          <w:color w:val="000000"/>
          <w:bdr w:val="none" w:sz="0" w:space="0" w:color="auto" w:frame="1"/>
        </w:rPr>
        <w:t xml:space="preserve"> offering the Basic Insights program for parents</w:t>
      </w:r>
      <w:r w:rsidR="004C492B">
        <w:rPr>
          <w:rStyle w:val="normaltextrun"/>
          <w:rFonts w:ascii="Calibri" w:hAnsi="Calibri" w:cs="Calibri"/>
          <w:color w:val="000000"/>
          <w:bdr w:val="none" w:sz="0" w:space="0" w:color="auto" w:frame="1"/>
        </w:rPr>
        <w:t>.</w:t>
      </w:r>
      <w:r w:rsidR="00000265">
        <w:rPr>
          <w:rStyle w:val="normaltextrun"/>
          <w:rFonts w:ascii="Calibri" w:hAnsi="Calibri" w:cs="Calibri"/>
          <w:color w:val="000000"/>
          <w:bdr w:val="none" w:sz="0" w:space="0" w:color="auto" w:frame="1"/>
        </w:rPr>
        <w:t xml:space="preserve"> </w:t>
      </w:r>
      <w:hyperlink r:id="rId42" w:history="1">
        <w:r w:rsidR="00000265" w:rsidRPr="009626EB">
          <w:rPr>
            <w:rStyle w:val="Hyperlink"/>
            <w:rFonts w:ascii="Calibri" w:hAnsi="Calibri" w:cs="Calibri"/>
            <w:b/>
            <w:bCs/>
            <w:bdr w:val="none" w:sz="0" w:space="0" w:color="auto" w:frame="1"/>
          </w:rPr>
          <w:t>Link</w:t>
        </w:r>
      </w:hyperlink>
      <w:r w:rsidR="00000265">
        <w:rPr>
          <w:rStyle w:val="normaltextrun"/>
          <w:rFonts w:ascii="Calibri" w:hAnsi="Calibri" w:cs="Calibri"/>
          <w:b/>
          <w:bCs/>
          <w:color w:val="000000"/>
          <w:bdr w:val="none" w:sz="0" w:space="0" w:color="auto" w:frame="1"/>
        </w:rPr>
        <w:t>.</w:t>
      </w:r>
    </w:p>
    <w:p w14:paraId="08B2F186" w14:textId="38D8BB37" w:rsidR="009E2466" w:rsidRPr="00DC4250" w:rsidRDefault="00423F74"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HCPSS is offering “What Your Child Will Learn” Guides</w:t>
      </w:r>
      <w:r w:rsidR="009E2466">
        <w:rPr>
          <w:rStyle w:val="normaltextrun"/>
          <w:rFonts w:ascii="Calibri" w:hAnsi="Calibri" w:cs="Calibri"/>
          <w:color w:val="000000"/>
          <w:bdr w:val="none" w:sz="0" w:space="0" w:color="auto" w:frame="1"/>
        </w:rPr>
        <w:t xml:space="preserve">. </w:t>
      </w:r>
      <w:hyperlink r:id="rId43"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050A2F92" w14:textId="77777777" w:rsidR="004C108E" w:rsidRPr="00CD6FF0" w:rsidRDefault="004C108E" w:rsidP="004C108E">
      <w:pPr>
        <w:pStyle w:val="ListParagraph"/>
        <w:numPr>
          <w:ilvl w:val="0"/>
          <w:numId w:val="19"/>
        </w:numPr>
        <w:rPr>
          <w:rStyle w:val="normaltextrun"/>
          <w:rFonts w:ascii="Calibri" w:hAnsi="Calibri" w:cs="Calibri"/>
          <w:color w:val="000000"/>
          <w:bdr w:val="none" w:sz="0" w:space="0" w:color="auto" w:frame="1"/>
        </w:rPr>
      </w:pPr>
      <w:r w:rsidRPr="000D0379">
        <w:rPr>
          <w:rStyle w:val="normaltextrun"/>
          <w:rFonts w:ascii="Calibri" w:hAnsi="Calibri" w:cs="Calibri"/>
          <w:color w:val="000000"/>
          <w:bdr w:val="none" w:sz="0" w:space="0" w:color="auto" w:frame="1"/>
        </w:rPr>
        <w:t xml:space="preserve">Department of Community Resources &amp; Services </w:t>
      </w:r>
      <w:r>
        <w:rPr>
          <w:rStyle w:val="normaltextrun"/>
          <w:rFonts w:ascii="Calibri" w:hAnsi="Calibri" w:cs="Calibri"/>
          <w:color w:val="000000"/>
          <w:bdr w:val="none" w:sz="0" w:space="0" w:color="auto" w:frame="1"/>
        </w:rPr>
        <w:t xml:space="preserve">is distributing free Chromebooks to income-eligible Howard County Residents. </w:t>
      </w:r>
      <w:hyperlink r:id="rId44"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72CFA0D8" w14:textId="7DD5D72E" w:rsidR="004C108E" w:rsidRDefault="00BF77B3" w:rsidP="004C108E">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School knowledge of infectious diseases in </w:t>
      </w:r>
      <w:proofErr w:type="gramStart"/>
      <w:r>
        <w:rPr>
          <w:rStyle w:val="normaltextrun"/>
          <w:rFonts w:ascii="Calibri" w:hAnsi="Calibri" w:cs="Calibri"/>
          <w:color w:val="000000"/>
          <w:bdr w:val="none" w:sz="0" w:space="0" w:color="auto" w:frame="1"/>
        </w:rPr>
        <w:t>schools</w:t>
      </w:r>
      <w:proofErr w:type="gramEnd"/>
      <w:r>
        <w:rPr>
          <w:rStyle w:val="normaltextrun"/>
          <w:rFonts w:ascii="Calibri" w:hAnsi="Calibri" w:cs="Calibri"/>
          <w:color w:val="000000"/>
          <w:bdr w:val="none" w:sz="0" w:space="0" w:color="auto" w:frame="1"/>
        </w:rPr>
        <w:t xml:space="preserve"> article</w:t>
      </w:r>
      <w:r w:rsidR="004C108E">
        <w:rPr>
          <w:rStyle w:val="normaltextrun"/>
          <w:rFonts w:ascii="Calibri" w:hAnsi="Calibri" w:cs="Calibri"/>
          <w:color w:val="000000"/>
          <w:bdr w:val="none" w:sz="0" w:space="0" w:color="auto" w:frame="1"/>
        </w:rPr>
        <w:t xml:space="preserve">. </w:t>
      </w:r>
      <w:hyperlink r:id="rId45" w:history="1">
        <w:r w:rsidR="004C108E" w:rsidRPr="00492D44">
          <w:rPr>
            <w:rStyle w:val="Hyperlink"/>
            <w:rFonts w:ascii="Calibri" w:hAnsi="Calibri" w:cs="Calibri"/>
            <w:bdr w:val="none" w:sz="0" w:space="0" w:color="auto" w:frame="1"/>
          </w:rPr>
          <w:t>Link</w:t>
        </w:r>
      </w:hyperlink>
      <w:r w:rsidR="004C108E">
        <w:rPr>
          <w:rStyle w:val="normaltextrun"/>
          <w:rFonts w:ascii="Calibri" w:hAnsi="Calibri" w:cs="Calibri"/>
          <w:color w:val="000000"/>
          <w:bdr w:val="none" w:sz="0" w:space="0" w:color="auto" w:frame="1"/>
        </w:rPr>
        <w:t>.</w:t>
      </w:r>
    </w:p>
    <w:p w14:paraId="225A7023" w14:textId="66538E63" w:rsidR="004C108E" w:rsidRPr="00B40CAA" w:rsidRDefault="00D17AC1" w:rsidP="004C108E">
      <w:pPr>
        <w:pStyle w:val="ListParagraph"/>
        <w:numPr>
          <w:ilvl w:val="0"/>
          <w:numId w:val="19"/>
        </w:numPr>
        <w:rPr>
          <w:rStyle w:val="normaltextrun"/>
          <w:rFonts w:ascii="Calibri" w:hAnsi="Calibri" w:cs="Calibri"/>
          <w:color w:val="000000"/>
          <w:bdr w:val="none" w:sz="0" w:space="0" w:color="auto" w:frame="1"/>
        </w:rPr>
      </w:pPr>
      <w:r w:rsidRPr="00D17AC1">
        <w:rPr>
          <w:rStyle w:val="normaltextrun"/>
          <w:rFonts w:ascii="Calibri" w:hAnsi="Calibri" w:cs="Calibri"/>
          <w:color w:val="000000"/>
          <w:bdr w:val="none" w:sz="0" w:space="0" w:color="auto" w:frame="1"/>
        </w:rPr>
        <w:lastRenderedPageBreak/>
        <w:t>Rising suicide rates among preteens points to urgent need for interventions</w:t>
      </w:r>
      <w:r>
        <w:rPr>
          <w:rStyle w:val="normaltextrun"/>
          <w:rFonts w:ascii="Calibri" w:hAnsi="Calibri" w:cs="Calibri"/>
          <w:color w:val="000000"/>
          <w:bdr w:val="none" w:sz="0" w:space="0" w:color="auto" w:frame="1"/>
        </w:rPr>
        <w:t xml:space="preserve"> </w:t>
      </w:r>
      <w:r w:rsidR="004C108E">
        <w:rPr>
          <w:rStyle w:val="normaltextrun"/>
          <w:rFonts w:ascii="Calibri" w:hAnsi="Calibri" w:cs="Calibri"/>
          <w:color w:val="000000"/>
          <w:bdr w:val="none" w:sz="0" w:space="0" w:color="auto" w:frame="1"/>
        </w:rPr>
        <w:t xml:space="preserve">article. </w:t>
      </w:r>
      <w:hyperlink r:id="rId46" w:history="1">
        <w:r w:rsidR="004C108E" w:rsidRPr="00A41A95">
          <w:rPr>
            <w:rStyle w:val="Hyperlink"/>
            <w:rFonts w:ascii="Calibri" w:hAnsi="Calibri" w:cs="Calibri"/>
            <w:b/>
            <w:bCs/>
            <w:bdr w:val="none" w:sz="0" w:space="0" w:color="auto" w:frame="1"/>
          </w:rPr>
          <w:t>Link</w:t>
        </w:r>
      </w:hyperlink>
      <w:r w:rsidR="004C108E" w:rsidRPr="00A41A95">
        <w:rPr>
          <w:rStyle w:val="normaltextrun"/>
          <w:rFonts w:ascii="Calibri" w:hAnsi="Calibri" w:cs="Calibri"/>
          <w:b/>
          <w:bCs/>
          <w:color w:val="000000"/>
          <w:bdr w:val="none" w:sz="0" w:space="0" w:color="auto" w:frame="1"/>
        </w:rPr>
        <w:t>.</w:t>
      </w:r>
    </w:p>
    <w:p w14:paraId="5E161EBD" w14:textId="5F333FCD" w:rsidR="004C108E" w:rsidRPr="006832E5" w:rsidRDefault="00EA4871" w:rsidP="004C108E">
      <w:pPr>
        <w:pStyle w:val="ListParagraph"/>
        <w:numPr>
          <w:ilvl w:val="0"/>
          <w:numId w:val="19"/>
        </w:numPr>
        <w:rPr>
          <w:rStyle w:val="normaltextrun"/>
          <w:rFonts w:ascii="Calibri" w:hAnsi="Calibri" w:cs="Calibri"/>
          <w:color w:val="000000"/>
          <w:bdr w:val="none" w:sz="0" w:space="0" w:color="auto" w:frame="1"/>
        </w:rPr>
      </w:pPr>
      <w:r w:rsidRPr="00EA4871">
        <w:rPr>
          <w:rStyle w:val="normaltextrun"/>
          <w:rFonts w:ascii="Calibri" w:hAnsi="Calibri" w:cs="Calibri"/>
          <w:color w:val="000000"/>
          <w:bdr w:val="none" w:sz="0" w:space="0" w:color="auto" w:frame="1"/>
        </w:rPr>
        <w:t>AI-Powered Device Estimated Gestational Age as Accurately as Sonographers</w:t>
      </w:r>
      <w:r>
        <w:rPr>
          <w:rStyle w:val="normaltextrun"/>
          <w:rFonts w:ascii="Calibri" w:hAnsi="Calibri" w:cs="Calibri"/>
          <w:color w:val="000000"/>
          <w:bdr w:val="none" w:sz="0" w:space="0" w:color="auto" w:frame="1"/>
        </w:rPr>
        <w:t xml:space="preserve"> article. </w:t>
      </w:r>
      <w:hyperlink r:id="rId47" w:history="1">
        <w:r w:rsidR="004C108E" w:rsidRPr="0074526C">
          <w:rPr>
            <w:rStyle w:val="Hyperlink"/>
            <w:rFonts w:ascii="Calibri" w:hAnsi="Calibri" w:cs="Calibri"/>
            <w:b/>
            <w:bCs/>
            <w:bdr w:val="none" w:sz="0" w:space="0" w:color="auto" w:frame="1"/>
          </w:rPr>
          <w:t>Link</w:t>
        </w:r>
      </w:hyperlink>
      <w:r w:rsidR="004C108E" w:rsidRPr="0074526C">
        <w:rPr>
          <w:rStyle w:val="normaltextrun"/>
          <w:rFonts w:ascii="Calibri" w:hAnsi="Calibri" w:cs="Calibri"/>
          <w:b/>
          <w:bCs/>
          <w:color w:val="000000"/>
          <w:bdr w:val="none" w:sz="0" w:space="0" w:color="auto" w:frame="1"/>
        </w:rPr>
        <w:t>.</w:t>
      </w:r>
    </w:p>
    <w:p w14:paraId="12D2B44F" w14:textId="572161D2" w:rsidR="009E2466" w:rsidRPr="000B7BB6" w:rsidRDefault="0087065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Targeted Agent Promising for Life-threatening Fetal Condition</w:t>
      </w:r>
      <w:r w:rsidR="00E307DE" w:rsidRPr="00E307DE">
        <w:rPr>
          <w:rStyle w:val="normaltextrun"/>
          <w:rFonts w:ascii="Calibri" w:hAnsi="Calibri" w:cs="Calibri"/>
          <w:color w:val="000000"/>
          <w:bdr w:val="none" w:sz="0" w:space="0" w:color="auto" w:frame="1"/>
        </w:rPr>
        <w:t xml:space="preserve">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48"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2C28164F" w14:textId="77777777" w:rsidR="00C6459C" w:rsidRDefault="00C6459C" w:rsidP="00E307DE">
      <w:pP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A58C4EB" w14:textId="77777777" w:rsidR="00FF7A9C" w:rsidRDefault="00FF7A9C" w:rsidP="00FF7A9C">
      <w:pPr>
        <w:pStyle w:val="ListParagraph"/>
        <w:numPr>
          <w:ilvl w:val="0"/>
          <w:numId w:val="19"/>
        </w:numPr>
        <w:rPr>
          <w:rStyle w:val="normaltextrun"/>
          <w:rFonts w:ascii="Calibri" w:hAnsi="Calibri" w:cs="Calibri"/>
          <w:bCs/>
          <w:color w:val="000000"/>
          <w:shd w:val="clear" w:color="auto" w:fill="FFFFFF"/>
        </w:rPr>
      </w:pPr>
      <w:r w:rsidRPr="00D334B6">
        <w:rPr>
          <w:rStyle w:val="normaltextrun"/>
          <w:rFonts w:ascii="Calibri" w:hAnsi="Calibri" w:cs="Calibri"/>
          <w:bCs/>
          <w:color w:val="000000"/>
          <w:shd w:val="clear" w:color="auto" w:fill="FFFFFF"/>
        </w:rPr>
        <w:t>Maryland Highway Safety Office</w:t>
      </w:r>
      <w:r>
        <w:rPr>
          <w:rStyle w:val="normaltextrun"/>
          <w:rFonts w:ascii="Calibri" w:hAnsi="Calibri" w:cs="Calibri"/>
          <w:bCs/>
          <w:color w:val="000000"/>
          <w:shd w:val="clear" w:color="auto" w:fill="FFFFFF"/>
        </w:rPr>
        <w:t xml:space="preserve"> releases road safety toolkit. </w:t>
      </w:r>
      <w:hyperlink r:id="rId49"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876248" w14:textId="17150733" w:rsidR="00FF7A9C" w:rsidRPr="00365118" w:rsidRDefault="00C15059" w:rsidP="00FF7A9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University of Maryland is hosting Rewilding: Regenerating Communities and Ecosystems webinar August 28</w:t>
      </w:r>
      <w:r w:rsidR="00FF7A9C">
        <w:rPr>
          <w:rStyle w:val="normaltextrun"/>
          <w:rFonts w:ascii="Calibri" w:hAnsi="Calibri" w:cs="Calibri"/>
          <w:color w:val="000000"/>
          <w:bdr w:val="none" w:sz="0" w:space="0" w:color="auto" w:frame="1"/>
        </w:rPr>
        <w:t xml:space="preserve">. </w:t>
      </w:r>
      <w:hyperlink r:id="rId50" w:anchor="/registration" w:history="1">
        <w:r w:rsidR="00FF7A9C" w:rsidRPr="00365118">
          <w:rPr>
            <w:rStyle w:val="Hyperlink"/>
            <w:rFonts w:ascii="Calibri" w:hAnsi="Calibri" w:cs="Calibri"/>
            <w:b/>
            <w:bCs/>
            <w:bdr w:val="none" w:sz="0" w:space="0" w:color="auto" w:frame="1"/>
          </w:rPr>
          <w:t>Link</w:t>
        </w:r>
      </w:hyperlink>
      <w:r w:rsidR="00FF7A9C" w:rsidRPr="00365118">
        <w:rPr>
          <w:rStyle w:val="normaltextrun"/>
          <w:rFonts w:ascii="Calibri" w:hAnsi="Calibri" w:cs="Calibri"/>
          <w:b/>
          <w:bCs/>
          <w:color w:val="000000"/>
          <w:bdr w:val="none" w:sz="0" w:space="0" w:color="auto" w:frame="1"/>
        </w:rPr>
        <w:t>.</w:t>
      </w:r>
    </w:p>
    <w:p w14:paraId="60D40B46" w14:textId="0C042E9C" w:rsidR="009E2466" w:rsidRPr="00BE756B"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2024 Safe Routes to School National Conference is open</w:t>
      </w:r>
      <w:r w:rsidR="00000265">
        <w:rPr>
          <w:rStyle w:val="normaltextrun"/>
          <w:rFonts w:ascii="Calibri" w:hAnsi="Calibri" w:cs="Calibri"/>
          <w:color w:val="000000"/>
          <w:bdr w:val="none" w:sz="0" w:space="0" w:color="auto" w:frame="1"/>
        </w:rPr>
        <w:t>.</w:t>
      </w:r>
      <w:r w:rsidR="00887109">
        <w:rPr>
          <w:rStyle w:val="normaltextrun"/>
          <w:rFonts w:ascii="Calibri" w:hAnsi="Calibri" w:cs="Calibri"/>
          <w:color w:val="000000"/>
          <w:bdr w:val="none" w:sz="0" w:space="0" w:color="auto" w:frame="1"/>
        </w:rPr>
        <w:t xml:space="preserve"> </w:t>
      </w:r>
      <w:hyperlink r:id="rId51"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2CF36F73" w14:textId="77777777" w:rsidR="00A80803" w:rsidRPr="006832E5" w:rsidRDefault="00A80803" w:rsidP="00A80803">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Recreation &amp; Parks 2024 Fall Activity Guide is available online. </w:t>
      </w:r>
      <w:hyperlink r:id="rId52" w:history="1">
        <w:r w:rsidRPr="00DC0C04">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 xml:space="preserve">. </w:t>
      </w:r>
    </w:p>
    <w:p w14:paraId="5E0CF40B" w14:textId="5A83A062" w:rsidR="000A38A1"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American Public Health Association Annual Meeting &amp; Expo is open</w:t>
      </w:r>
      <w:r w:rsidR="005A73CF">
        <w:rPr>
          <w:rStyle w:val="normaltextrun"/>
          <w:rFonts w:ascii="Calibri" w:hAnsi="Calibri" w:cs="Calibri"/>
          <w:color w:val="000000"/>
          <w:bdr w:val="none" w:sz="0" w:space="0" w:color="auto" w:frame="1"/>
        </w:rPr>
        <w:t xml:space="preserve">. </w:t>
      </w:r>
      <w:hyperlink r:id="rId53" w:history="1">
        <w:r w:rsidR="005A73CF" w:rsidRPr="005A73CF">
          <w:rPr>
            <w:rStyle w:val="Hyperlink"/>
            <w:rFonts w:ascii="Calibri" w:hAnsi="Calibri" w:cs="Calibri"/>
            <w:bdr w:val="none" w:sz="0" w:space="0" w:color="auto" w:frame="1"/>
          </w:rPr>
          <w:t>Link</w:t>
        </w:r>
      </w:hyperlink>
      <w:r w:rsidR="005A73CF">
        <w:rPr>
          <w:rStyle w:val="normaltextrun"/>
          <w:rFonts w:ascii="Calibri" w:hAnsi="Calibri" w:cs="Calibri"/>
          <w:color w:val="000000"/>
          <w:bdr w:val="none" w:sz="0" w:space="0" w:color="auto" w:frame="1"/>
        </w:rPr>
        <w:t>.</w:t>
      </w:r>
    </w:p>
    <w:p w14:paraId="0AF6BEB6" w14:textId="6FD4E69B" w:rsidR="009E2466" w:rsidRPr="00365118" w:rsidRDefault="008040DC"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Advancing Health Equity in Diabetes: Tools to Help Remove Barriers to Health article</w:t>
      </w:r>
      <w:r w:rsidR="00132C7F">
        <w:rPr>
          <w:rStyle w:val="normaltextrun"/>
          <w:rFonts w:ascii="Calibri" w:hAnsi="Calibri" w:cs="Calibri"/>
          <w:color w:val="000000"/>
          <w:bdr w:val="none" w:sz="0" w:space="0" w:color="auto" w:frame="1"/>
        </w:rPr>
        <w:t xml:space="preserve">. </w:t>
      </w:r>
      <w:r w:rsidR="009E2466" w:rsidRPr="00365118">
        <w:rPr>
          <w:rStyle w:val="normaltextrun"/>
          <w:rFonts w:ascii="Calibri" w:hAnsi="Calibri" w:cs="Calibri"/>
          <w:color w:val="000000"/>
          <w:bdr w:val="none" w:sz="0" w:space="0" w:color="auto" w:frame="1"/>
        </w:rPr>
        <w:t xml:space="preserve"> </w:t>
      </w:r>
      <w:hyperlink r:id="rId54"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45AA1736" w:rsidR="009E2466" w:rsidRPr="00365118" w:rsidRDefault="00066AE3" w:rsidP="009E2466">
      <w:pPr>
        <w:pStyle w:val="ListParagraph"/>
        <w:numPr>
          <w:ilvl w:val="0"/>
          <w:numId w:val="19"/>
        </w:numPr>
        <w:rPr>
          <w:rStyle w:val="normaltextrun"/>
          <w:rFonts w:ascii="Calibri" w:hAnsi="Calibri" w:cs="Calibri"/>
          <w:color w:val="000000"/>
          <w:bdr w:val="none" w:sz="0" w:space="0" w:color="auto" w:frame="1"/>
        </w:rPr>
      </w:pPr>
      <w:r w:rsidRPr="00066AE3">
        <w:rPr>
          <w:rStyle w:val="normaltextrun"/>
          <w:rFonts w:ascii="Calibri" w:hAnsi="Calibri" w:cs="Calibri"/>
          <w:color w:val="000000"/>
          <w:bdr w:val="none" w:sz="0" w:space="0" w:color="auto" w:frame="1"/>
        </w:rPr>
        <w:t xml:space="preserve">Best Practices and Lessons Learned </w:t>
      </w:r>
      <w:proofErr w:type="gramStart"/>
      <w:r w:rsidRPr="00066AE3">
        <w:rPr>
          <w:rStyle w:val="normaltextrun"/>
          <w:rFonts w:ascii="Calibri" w:hAnsi="Calibri" w:cs="Calibri"/>
          <w:color w:val="000000"/>
          <w:bdr w:val="none" w:sz="0" w:space="0" w:color="auto" w:frame="1"/>
        </w:rPr>
        <w:t>From</w:t>
      </w:r>
      <w:proofErr w:type="gramEnd"/>
      <w:r w:rsidRPr="00066AE3">
        <w:rPr>
          <w:rStyle w:val="normaltextrun"/>
          <w:rFonts w:ascii="Calibri" w:hAnsi="Calibri" w:cs="Calibri"/>
          <w:color w:val="000000"/>
          <w:bdr w:val="none" w:sz="0" w:space="0" w:color="auto" w:frame="1"/>
        </w:rPr>
        <w:t xml:space="preserve"> the Public Health Disability Specialists Program</w:t>
      </w:r>
      <w:r>
        <w:rPr>
          <w:rStyle w:val="normaltextrun"/>
          <w:rFonts w:ascii="Calibri" w:hAnsi="Calibri" w:cs="Calibri"/>
          <w:color w:val="000000"/>
          <w:bdr w:val="none" w:sz="0" w:space="0" w:color="auto" w:frame="1"/>
        </w:rPr>
        <w:t xml:space="preserve"> article</w:t>
      </w:r>
      <w:r w:rsidR="009155B6">
        <w:rPr>
          <w:rStyle w:val="normaltextrun"/>
          <w:rFonts w:ascii="Calibri" w:hAnsi="Calibri" w:cs="Calibri"/>
          <w:color w:val="000000"/>
          <w:bdr w:val="none" w:sz="0" w:space="0" w:color="auto" w:frame="1"/>
        </w:rPr>
        <w:t xml:space="preserve">. </w:t>
      </w:r>
      <w:hyperlink r:id="rId55"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52019FFA" w:rsidR="009E2466" w:rsidRPr="00136697" w:rsidRDefault="00425E9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Rachell L. Gray Community Foundation will continue their Fresh Produce initiative on September 9</w:t>
      </w:r>
      <w:r w:rsidR="009E2466" w:rsidRPr="00365118">
        <w:rPr>
          <w:rStyle w:val="normaltextrun"/>
          <w:rFonts w:ascii="Calibri" w:hAnsi="Calibri" w:cs="Calibri"/>
          <w:color w:val="000000"/>
          <w:bdr w:val="none" w:sz="0" w:space="0" w:color="auto" w:frame="1"/>
        </w:rPr>
        <w:t xml:space="preserve">. </w:t>
      </w:r>
      <w:hyperlink r:id="rId56"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417714B9" w14:textId="3CB86942" w:rsidR="00136697" w:rsidRPr="00365118" w:rsidRDefault="00136697" w:rsidP="009E2466">
      <w:pPr>
        <w:pStyle w:val="ListParagraph"/>
        <w:numPr>
          <w:ilvl w:val="0"/>
          <w:numId w:val="19"/>
        </w:numPr>
        <w:rPr>
          <w:rStyle w:val="normaltextrun"/>
          <w:rFonts w:ascii="Calibri" w:hAnsi="Calibri" w:cs="Calibri"/>
          <w:color w:val="000000"/>
          <w:bdr w:val="none" w:sz="0" w:space="0" w:color="auto" w:frame="1"/>
        </w:rPr>
      </w:pPr>
      <w:r w:rsidRPr="00136697">
        <w:rPr>
          <w:rStyle w:val="normaltextrun"/>
          <w:rFonts w:ascii="Calibri" w:hAnsi="Calibri" w:cs="Calibri"/>
          <w:color w:val="000000"/>
          <w:bdr w:val="none" w:sz="0" w:space="0" w:color="auto" w:frame="1"/>
        </w:rPr>
        <w:t>Sexual and Gender Minorities are Twice as Likely to Report Active Epilepsy</w:t>
      </w:r>
      <w:r>
        <w:rPr>
          <w:rStyle w:val="normaltextrun"/>
          <w:rFonts w:ascii="Calibri" w:hAnsi="Calibri" w:cs="Calibri"/>
          <w:color w:val="000000"/>
          <w:bdr w:val="none" w:sz="0" w:space="0" w:color="auto" w:frame="1"/>
        </w:rPr>
        <w:t xml:space="preserve">. </w:t>
      </w:r>
      <w:hyperlink r:id="rId57" w:history="1">
        <w:r w:rsidRPr="00136697">
          <w:rPr>
            <w:rStyle w:val="Hyperlink"/>
            <w:rFonts w:ascii="Calibri" w:hAnsi="Calibri" w:cs="Calibri"/>
            <w:bdr w:val="none" w:sz="0" w:space="0" w:color="auto" w:frame="1"/>
          </w:rPr>
          <w:t>Link</w:t>
        </w:r>
      </w:hyperlink>
    </w:p>
    <w:p w14:paraId="35186FC0" w14:textId="77777777" w:rsidR="009E2466" w:rsidRPr="00ED2732" w:rsidRDefault="009E2466" w:rsidP="0090237B">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3C925A5D" w14:textId="77777777" w:rsidR="003C4364" w:rsidRDefault="003C4364" w:rsidP="003C4364">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NAMI Maryland has re-designed and re-platformed their website. </w:t>
      </w:r>
      <w:hyperlink r:id="rId58" w:history="1">
        <w:r w:rsidRPr="008551EA">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DE8681E" w14:textId="77777777" w:rsidR="003C4364" w:rsidRPr="00C603F6" w:rsidRDefault="003C4364" w:rsidP="003C4364">
      <w:pPr>
        <w:pStyle w:val="ListParagraph"/>
        <w:numPr>
          <w:ilvl w:val="0"/>
          <w:numId w:val="19"/>
        </w:numPr>
      </w:pPr>
      <w:r>
        <w:t xml:space="preserve">National Fentanyl Prevention and Awareness Day is August 21. </w:t>
      </w:r>
      <w:hyperlink r:id="rId59">
        <w:r w:rsidRPr="00365118">
          <w:rPr>
            <w:rStyle w:val="Hyperlink"/>
            <w:b/>
            <w:bCs/>
          </w:rPr>
          <w:t>Link</w:t>
        </w:r>
      </w:hyperlink>
      <w:r w:rsidRPr="00365118">
        <w:rPr>
          <w:b/>
          <w:bCs/>
        </w:rPr>
        <w:t>.</w:t>
      </w:r>
    </w:p>
    <w:p w14:paraId="403FFCC4" w14:textId="77777777" w:rsidR="003C4364" w:rsidRDefault="003C4364" w:rsidP="003C4364">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Maryland Addiction Consultation Service is hosting a Co-Occurring Disorder in Pregnancy webinar on August 27. </w:t>
      </w:r>
      <w:hyperlink r:id="rId60" w:history="1">
        <w:r w:rsidRPr="00C72678">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w:t>
      </w:r>
    </w:p>
    <w:p w14:paraId="3191F6E1" w14:textId="222A3062" w:rsidR="00E06D4C" w:rsidRDefault="00E06D4C" w:rsidP="003C4364">
      <w:pPr>
        <w:pStyle w:val="ListParagraph"/>
        <w:numPr>
          <w:ilvl w:val="0"/>
          <w:numId w:val="19"/>
        </w:numPr>
        <w:rPr>
          <w:rStyle w:val="normaltextrun"/>
          <w:rFonts w:ascii="Calibri" w:hAnsi="Calibri" w:cs="Calibri"/>
          <w:color w:val="000000"/>
          <w:bdr w:val="none" w:sz="0" w:space="0" w:color="auto" w:frame="1"/>
        </w:rPr>
      </w:pPr>
      <w:r w:rsidRPr="00E06D4C">
        <w:rPr>
          <w:rStyle w:val="normaltextrun"/>
          <w:rFonts w:ascii="Calibri" w:hAnsi="Calibri" w:cs="Calibri"/>
          <w:color w:val="000000"/>
          <w:bdr w:val="none" w:sz="0" w:space="0" w:color="auto" w:frame="1"/>
        </w:rPr>
        <w:t>Public Health and Dementia - Part 1: Understanding the Public Health Impact of Dementia</w:t>
      </w:r>
      <w:r>
        <w:rPr>
          <w:rStyle w:val="normaltextrun"/>
          <w:rFonts w:ascii="Calibri" w:hAnsi="Calibri" w:cs="Calibri"/>
          <w:color w:val="000000"/>
          <w:bdr w:val="none" w:sz="0" w:space="0" w:color="auto" w:frame="1"/>
        </w:rPr>
        <w:t xml:space="preserve"> webinar. </w:t>
      </w:r>
      <w:hyperlink r:id="rId61" w:anchor="/registration" w:history="1">
        <w:r w:rsidRPr="00E06D4C">
          <w:rPr>
            <w:rStyle w:val="Hyperlink"/>
            <w:rFonts w:ascii="Calibri" w:hAnsi="Calibri" w:cs="Calibri"/>
            <w:bdr w:val="none" w:sz="0" w:space="0" w:color="auto" w:frame="1"/>
          </w:rPr>
          <w:t>Link</w:t>
        </w:r>
      </w:hyperlink>
    </w:p>
    <w:p w14:paraId="3C1560D7" w14:textId="77777777" w:rsidR="003C4364" w:rsidRDefault="003C4364" w:rsidP="003C4364">
      <w:pPr>
        <w:pStyle w:val="ListParagraph"/>
        <w:numPr>
          <w:ilvl w:val="0"/>
          <w:numId w:val="19"/>
        </w:numPr>
        <w:rPr>
          <w:rStyle w:val="normaltextrun"/>
          <w:rFonts w:ascii="Calibri" w:hAnsi="Calibri" w:cs="Calibri"/>
          <w:bCs/>
          <w:color w:val="000000"/>
          <w:shd w:val="clear" w:color="auto" w:fill="FFFFFF"/>
        </w:rPr>
      </w:pPr>
      <w:r w:rsidRPr="00900157">
        <w:rPr>
          <w:rStyle w:val="normaltextrun"/>
          <w:rFonts w:ascii="Calibri" w:hAnsi="Calibri" w:cs="Calibri"/>
          <w:bCs/>
          <w:color w:val="000000"/>
          <w:shd w:val="clear" w:color="auto" w:fill="FFFFFF"/>
        </w:rPr>
        <w:t>Maryland Addiction Consultation Service is hosting An Introduction to HHS Office of Civil Rights and Our Legal Authorities</w:t>
      </w:r>
      <w:r>
        <w:rPr>
          <w:rStyle w:val="normaltextrun"/>
          <w:rFonts w:ascii="Calibri" w:hAnsi="Calibri" w:cs="Calibri"/>
          <w:bCs/>
          <w:color w:val="000000"/>
          <w:shd w:val="clear" w:color="auto" w:fill="FFFFFF"/>
        </w:rPr>
        <w:t xml:space="preserve"> webinar on August 29.</w:t>
      </w:r>
      <w:r w:rsidRPr="008F5A33">
        <w:t xml:space="preserve"> </w:t>
      </w:r>
      <w:hyperlink r:id="rId62"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FE48E93" w14:textId="4BDB9DA4" w:rsidR="002E1CDC" w:rsidRPr="00D42351" w:rsidRDefault="00AA63F9" w:rsidP="002E1CD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International</w:t>
      </w:r>
      <w:r w:rsidR="00B3263D">
        <w:rPr>
          <w:rStyle w:val="normaltextrun"/>
          <w:rFonts w:ascii="Calibri" w:hAnsi="Calibri" w:cs="Calibri"/>
          <w:color w:val="000000"/>
          <w:bdr w:val="none" w:sz="0" w:space="0" w:color="auto" w:frame="1"/>
        </w:rPr>
        <w:t xml:space="preserve"> Overdose Awareness Day</w:t>
      </w:r>
      <w:r w:rsidR="005D1A12">
        <w:rPr>
          <w:rStyle w:val="normaltextrun"/>
          <w:rFonts w:ascii="Calibri" w:hAnsi="Calibri" w:cs="Calibri"/>
          <w:color w:val="000000"/>
          <w:bdr w:val="none" w:sz="0" w:space="0" w:color="auto" w:frame="1"/>
        </w:rPr>
        <w:t xml:space="preserve"> is on August 31</w:t>
      </w:r>
      <w:r w:rsidR="002E1CDC">
        <w:rPr>
          <w:rStyle w:val="normaltextrun"/>
          <w:rFonts w:ascii="Calibri" w:hAnsi="Calibri" w:cs="Calibri"/>
          <w:color w:val="000000"/>
          <w:bdr w:val="none" w:sz="0" w:space="0" w:color="auto" w:frame="1"/>
        </w:rPr>
        <w:t xml:space="preserve">. </w:t>
      </w:r>
      <w:hyperlink r:id="rId63" w:history="1">
        <w:r w:rsidR="002E1CDC" w:rsidRPr="002E1CDC">
          <w:rPr>
            <w:rStyle w:val="Hyperlink"/>
            <w:rFonts w:ascii="Calibri" w:hAnsi="Calibri" w:cs="Calibri"/>
            <w:bdr w:val="none" w:sz="0" w:space="0" w:color="auto" w:frame="1"/>
          </w:rPr>
          <w:t>Link</w:t>
        </w:r>
      </w:hyperlink>
      <w:r w:rsidR="002E1CDC">
        <w:rPr>
          <w:rStyle w:val="normaltextrun"/>
          <w:rFonts w:ascii="Calibri" w:hAnsi="Calibri" w:cs="Calibri"/>
          <w:color w:val="000000"/>
          <w:bdr w:val="none" w:sz="0" w:space="0" w:color="auto" w:frame="1"/>
        </w:rPr>
        <w:t>.</w:t>
      </w:r>
    </w:p>
    <w:p w14:paraId="59C70922" w14:textId="618E0DAF" w:rsidR="009E2466" w:rsidRPr="00365118" w:rsidRDefault="003C4364" w:rsidP="009E2466">
      <w:pPr>
        <w:pStyle w:val="ListParagraph"/>
        <w:numPr>
          <w:ilvl w:val="0"/>
          <w:numId w:val="19"/>
        </w:numPr>
      </w:pPr>
      <w:r>
        <w:t>HC DrugFree has released a Teens &amp; Weed fact sheet</w:t>
      </w:r>
      <w:r w:rsidR="008D1335">
        <w:t xml:space="preserve">. </w:t>
      </w:r>
      <w:hyperlink r:id="rId64">
        <w:r w:rsidR="009E2466" w:rsidRPr="00365118">
          <w:rPr>
            <w:rStyle w:val="Hyperlink"/>
            <w:b/>
            <w:bCs/>
          </w:rPr>
          <w:t>Link</w:t>
        </w:r>
      </w:hyperlink>
      <w:r w:rsidR="009E2466" w:rsidRPr="00365118">
        <w:rPr>
          <w:b/>
          <w:bCs/>
        </w:rPr>
        <w:t>.</w:t>
      </w:r>
    </w:p>
    <w:p w14:paraId="71C47BC9" w14:textId="661B6BD0" w:rsidR="00442295"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65"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0F599F3F" w14:textId="088DE442" w:rsidR="00D42351" w:rsidRPr="00B93ECD" w:rsidRDefault="00B93ECD" w:rsidP="00B93ECD">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The Maryland Coalition of Families </w:t>
      </w:r>
      <w:r w:rsidRPr="00B93ECD">
        <w:rPr>
          <w:rStyle w:val="normaltextrun"/>
          <w:rFonts w:ascii="Calibri" w:hAnsi="Calibri" w:cs="Calibri"/>
          <w:color w:val="000000"/>
          <w:bdr w:val="none" w:sz="0" w:space="0" w:color="auto" w:frame="1"/>
        </w:rPr>
        <w:t>BHS Caregiver Survey</w:t>
      </w:r>
      <w:r>
        <w:rPr>
          <w:rStyle w:val="normaltextrun"/>
          <w:rFonts w:ascii="Calibri" w:hAnsi="Calibri" w:cs="Calibri"/>
          <w:color w:val="000000"/>
          <w:bdr w:val="none" w:sz="0" w:space="0" w:color="auto" w:frame="1"/>
        </w:rPr>
        <w:t xml:space="preserve"> is available online</w:t>
      </w:r>
      <w:r w:rsidR="008F751F" w:rsidRPr="00B93ECD">
        <w:rPr>
          <w:rStyle w:val="normaltextrun"/>
          <w:rFonts w:ascii="Calibri" w:hAnsi="Calibri" w:cs="Calibri"/>
          <w:color w:val="000000"/>
          <w:bdr w:val="none" w:sz="0" w:space="0" w:color="auto" w:frame="1"/>
        </w:rPr>
        <w:t xml:space="preserve">. </w:t>
      </w:r>
      <w:hyperlink r:id="rId66" w:history="1">
        <w:r w:rsidR="00A536BA" w:rsidRPr="00B93ECD">
          <w:rPr>
            <w:rStyle w:val="Hyperlink"/>
            <w:rFonts w:ascii="Calibri" w:hAnsi="Calibri" w:cs="Calibri"/>
            <w:bdr w:val="none" w:sz="0" w:space="0" w:color="auto" w:frame="1"/>
          </w:rPr>
          <w:t>Link</w:t>
        </w:r>
      </w:hyperlink>
      <w:r w:rsidR="00A536BA" w:rsidRPr="00B93ECD">
        <w:rPr>
          <w:rStyle w:val="normaltextrun"/>
          <w:rFonts w:ascii="Calibri" w:hAnsi="Calibri" w:cs="Calibri"/>
          <w:color w:val="000000"/>
          <w:bdr w:val="none" w:sz="0" w:space="0" w:color="auto" w:frame="1"/>
        </w:rPr>
        <w:t>.</w:t>
      </w:r>
    </w:p>
    <w:p w14:paraId="4503EC6B" w14:textId="5AB063E0" w:rsidR="00A74540" w:rsidRPr="00492D44" w:rsidRDefault="00A74540" w:rsidP="00705C29">
      <w:pPr>
        <w:pStyle w:val="ListParagraph"/>
        <w:rPr>
          <w:rStyle w:val="normaltextrun"/>
          <w:rFonts w:ascii="Calibri" w:hAnsi="Calibri" w:cs="Calibri"/>
          <w:color w:val="000000"/>
          <w:bdr w:val="none" w:sz="0" w:space="0" w:color="auto" w:frame="1"/>
        </w:rPr>
      </w:pPr>
    </w:p>
    <w:sectPr w:rsidR="00A74540" w:rsidRPr="00492D44" w:rsidSect="003A58E6">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D143D" w14:textId="77777777" w:rsidR="00194EEA" w:rsidRDefault="00194EEA" w:rsidP="00481494">
      <w:r>
        <w:separator/>
      </w:r>
    </w:p>
  </w:endnote>
  <w:endnote w:type="continuationSeparator" w:id="0">
    <w:p w14:paraId="16ADC663" w14:textId="77777777" w:rsidR="00194EEA" w:rsidRDefault="00194EEA" w:rsidP="00481494">
      <w:r>
        <w:continuationSeparator/>
      </w:r>
    </w:p>
  </w:endnote>
  <w:endnote w:type="continuationNotice" w:id="1">
    <w:p w14:paraId="626E498B" w14:textId="77777777" w:rsidR="00194EEA" w:rsidRDefault="0019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9B2D" w14:textId="77777777" w:rsidR="00194EEA" w:rsidRDefault="00194EEA" w:rsidP="00481494">
      <w:r>
        <w:separator/>
      </w:r>
    </w:p>
  </w:footnote>
  <w:footnote w:type="continuationSeparator" w:id="0">
    <w:p w14:paraId="1010ADCC" w14:textId="77777777" w:rsidR="00194EEA" w:rsidRDefault="00194EEA" w:rsidP="00481494">
      <w:r>
        <w:continuationSeparator/>
      </w:r>
    </w:p>
  </w:footnote>
  <w:footnote w:type="continuationNotice" w:id="1">
    <w:p w14:paraId="67AD7DDC" w14:textId="77777777" w:rsidR="00194EEA" w:rsidRDefault="00194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C83F0"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B88"/>
    <w:rsid w:val="00007F5F"/>
    <w:rsid w:val="000109AF"/>
    <w:rsid w:val="00010BFD"/>
    <w:rsid w:val="0001216E"/>
    <w:rsid w:val="000130BC"/>
    <w:rsid w:val="00014DE6"/>
    <w:rsid w:val="00023ED6"/>
    <w:rsid w:val="00026BEC"/>
    <w:rsid w:val="000277A6"/>
    <w:rsid w:val="00030F22"/>
    <w:rsid w:val="0003138A"/>
    <w:rsid w:val="00031D19"/>
    <w:rsid w:val="0003253A"/>
    <w:rsid w:val="000325CC"/>
    <w:rsid w:val="00032DA5"/>
    <w:rsid w:val="0003337C"/>
    <w:rsid w:val="00033968"/>
    <w:rsid w:val="00033CF9"/>
    <w:rsid w:val="00035736"/>
    <w:rsid w:val="00036021"/>
    <w:rsid w:val="00051FCD"/>
    <w:rsid w:val="00053A58"/>
    <w:rsid w:val="0005491C"/>
    <w:rsid w:val="00054C08"/>
    <w:rsid w:val="00054EB0"/>
    <w:rsid w:val="00054EC1"/>
    <w:rsid w:val="000570E7"/>
    <w:rsid w:val="00060697"/>
    <w:rsid w:val="00061664"/>
    <w:rsid w:val="00064CAE"/>
    <w:rsid w:val="00066AE3"/>
    <w:rsid w:val="00070234"/>
    <w:rsid w:val="00070390"/>
    <w:rsid w:val="0007387B"/>
    <w:rsid w:val="00082464"/>
    <w:rsid w:val="00082BEF"/>
    <w:rsid w:val="0008648B"/>
    <w:rsid w:val="0009146E"/>
    <w:rsid w:val="00096975"/>
    <w:rsid w:val="000A245A"/>
    <w:rsid w:val="000A2CAB"/>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1D62"/>
    <w:rsid w:val="000D2D90"/>
    <w:rsid w:val="000D4F4B"/>
    <w:rsid w:val="000D57F4"/>
    <w:rsid w:val="000D7612"/>
    <w:rsid w:val="000E0820"/>
    <w:rsid w:val="000E0A8B"/>
    <w:rsid w:val="000E0B90"/>
    <w:rsid w:val="000E4D5D"/>
    <w:rsid w:val="000E6FDB"/>
    <w:rsid w:val="000F06D6"/>
    <w:rsid w:val="000F0B54"/>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7BE5"/>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36B7"/>
    <w:rsid w:val="00190818"/>
    <w:rsid w:val="0019182D"/>
    <w:rsid w:val="00192DB4"/>
    <w:rsid w:val="001938D2"/>
    <w:rsid w:val="00194060"/>
    <w:rsid w:val="00194EEA"/>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61FB"/>
    <w:rsid w:val="001E64A2"/>
    <w:rsid w:val="001E65FE"/>
    <w:rsid w:val="001E684B"/>
    <w:rsid w:val="001F02D5"/>
    <w:rsid w:val="001F0A4B"/>
    <w:rsid w:val="001F0FC9"/>
    <w:rsid w:val="001F1987"/>
    <w:rsid w:val="001F4154"/>
    <w:rsid w:val="001F4BA9"/>
    <w:rsid w:val="001F57AB"/>
    <w:rsid w:val="0020082E"/>
    <w:rsid w:val="002021AE"/>
    <w:rsid w:val="00203C84"/>
    <w:rsid w:val="00205D97"/>
    <w:rsid w:val="00206119"/>
    <w:rsid w:val="00210AB8"/>
    <w:rsid w:val="00210DDB"/>
    <w:rsid w:val="00213837"/>
    <w:rsid w:val="00217EFF"/>
    <w:rsid w:val="00221D8A"/>
    <w:rsid w:val="00221FF4"/>
    <w:rsid w:val="00224B98"/>
    <w:rsid w:val="00230D48"/>
    <w:rsid w:val="00231FDC"/>
    <w:rsid w:val="002320BA"/>
    <w:rsid w:val="00232166"/>
    <w:rsid w:val="0023419E"/>
    <w:rsid w:val="002361D1"/>
    <w:rsid w:val="0024085D"/>
    <w:rsid w:val="00240CDC"/>
    <w:rsid w:val="00241E6D"/>
    <w:rsid w:val="0024447E"/>
    <w:rsid w:val="00245774"/>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5C7"/>
    <w:rsid w:val="00281FB6"/>
    <w:rsid w:val="00282CDC"/>
    <w:rsid w:val="00283E55"/>
    <w:rsid w:val="00284065"/>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A344C"/>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31D"/>
    <w:rsid w:val="002C78B8"/>
    <w:rsid w:val="002C7C8A"/>
    <w:rsid w:val="002D0618"/>
    <w:rsid w:val="002D0DCF"/>
    <w:rsid w:val="002D1B91"/>
    <w:rsid w:val="002D319C"/>
    <w:rsid w:val="002D444B"/>
    <w:rsid w:val="002D4F57"/>
    <w:rsid w:val="002D73F1"/>
    <w:rsid w:val="002D7F31"/>
    <w:rsid w:val="002E0518"/>
    <w:rsid w:val="002E1CDC"/>
    <w:rsid w:val="002E25E9"/>
    <w:rsid w:val="002E3CBB"/>
    <w:rsid w:val="002E4B40"/>
    <w:rsid w:val="002E568D"/>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255E0"/>
    <w:rsid w:val="00331E75"/>
    <w:rsid w:val="003329C9"/>
    <w:rsid w:val="003337C0"/>
    <w:rsid w:val="00333A95"/>
    <w:rsid w:val="003362FA"/>
    <w:rsid w:val="0033660E"/>
    <w:rsid w:val="003431CF"/>
    <w:rsid w:val="00345FE3"/>
    <w:rsid w:val="0035186C"/>
    <w:rsid w:val="0035307F"/>
    <w:rsid w:val="003536DF"/>
    <w:rsid w:val="00361658"/>
    <w:rsid w:val="00362604"/>
    <w:rsid w:val="003667C8"/>
    <w:rsid w:val="003701A1"/>
    <w:rsid w:val="00376A55"/>
    <w:rsid w:val="003826A2"/>
    <w:rsid w:val="0038340E"/>
    <w:rsid w:val="00384EB6"/>
    <w:rsid w:val="003859B4"/>
    <w:rsid w:val="003872FB"/>
    <w:rsid w:val="003878A1"/>
    <w:rsid w:val="00390BED"/>
    <w:rsid w:val="00391700"/>
    <w:rsid w:val="00393F68"/>
    <w:rsid w:val="00394052"/>
    <w:rsid w:val="00396297"/>
    <w:rsid w:val="003965CD"/>
    <w:rsid w:val="003A0592"/>
    <w:rsid w:val="003A0F06"/>
    <w:rsid w:val="003A13AA"/>
    <w:rsid w:val="003A2FE2"/>
    <w:rsid w:val="003A5095"/>
    <w:rsid w:val="003A523C"/>
    <w:rsid w:val="003A58E6"/>
    <w:rsid w:val="003A610A"/>
    <w:rsid w:val="003B1B34"/>
    <w:rsid w:val="003B1C24"/>
    <w:rsid w:val="003B5816"/>
    <w:rsid w:val="003C278F"/>
    <w:rsid w:val="003C2E45"/>
    <w:rsid w:val="003C4364"/>
    <w:rsid w:val="003C46D8"/>
    <w:rsid w:val="003C4DC7"/>
    <w:rsid w:val="003C50D1"/>
    <w:rsid w:val="003C7318"/>
    <w:rsid w:val="003C7470"/>
    <w:rsid w:val="003C7FB1"/>
    <w:rsid w:val="003D3519"/>
    <w:rsid w:val="003D4F61"/>
    <w:rsid w:val="003D7C22"/>
    <w:rsid w:val="003E009C"/>
    <w:rsid w:val="003E0286"/>
    <w:rsid w:val="003E036B"/>
    <w:rsid w:val="003E1BCC"/>
    <w:rsid w:val="003E4147"/>
    <w:rsid w:val="003E5061"/>
    <w:rsid w:val="003E507C"/>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38A2"/>
    <w:rsid w:val="00414F40"/>
    <w:rsid w:val="0041567E"/>
    <w:rsid w:val="00415E9D"/>
    <w:rsid w:val="00423F74"/>
    <w:rsid w:val="00424184"/>
    <w:rsid w:val="00425E93"/>
    <w:rsid w:val="004264EB"/>
    <w:rsid w:val="00427809"/>
    <w:rsid w:val="004310D0"/>
    <w:rsid w:val="004318CF"/>
    <w:rsid w:val="004333DD"/>
    <w:rsid w:val="0043419D"/>
    <w:rsid w:val="004344C8"/>
    <w:rsid w:val="00435859"/>
    <w:rsid w:val="004362E9"/>
    <w:rsid w:val="00436AAE"/>
    <w:rsid w:val="00436F4F"/>
    <w:rsid w:val="00442295"/>
    <w:rsid w:val="0044475C"/>
    <w:rsid w:val="00444D19"/>
    <w:rsid w:val="0044704E"/>
    <w:rsid w:val="0045446B"/>
    <w:rsid w:val="0045499B"/>
    <w:rsid w:val="0045525A"/>
    <w:rsid w:val="00455575"/>
    <w:rsid w:val="004605D8"/>
    <w:rsid w:val="00462F30"/>
    <w:rsid w:val="0046387E"/>
    <w:rsid w:val="00464816"/>
    <w:rsid w:val="00464934"/>
    <w:rsid w:val="00464DB0"/>
    <w:rsid w:val="00466729"/>
    <w:rsid w:val="00472AC4"/>
    <w:rsid w:val="00473BC8"/>
    <w:rsid w:val="00473C5D"/>
    <w:rsid w:val="00474E42"/>
    <w:rsid w:val="00475111"/>
    <w:rsid w:val="0047540F"/>
    <w:rsid w:val="00475F9E"/>
    <w:rsid w:val="00477A42"/>
    <w:rsid w:val="00481494"/>
    <w:rsid w:val="00482020"/>
    <w:rsid w:val="00483385"/>
    <w:rsid w:val="004900BC"/>
    <w:rsid w:val="004905B2"/>
    <w:rsid w:val="0049192F"/>
    <w:rsid w:val="00491EF9"/>
    <w:rsid w:val="00492D44"/>
    <w:rsid w:val="00493716"/>
    <w:rsid w:val="00494BF1"/>
    <w:rsid w:val="00497855"/>
    <w:rsid w:val="004A0955"/>
    <w:rsid w:val="004A1514"/>
    <w:rsid w:val="004A2A3A"/>
    <w:rsid w:val="004A342C"/>
    <w:rsid w:val="004A5A47"/>
    <w:rsid w:val="004A5E81"/>
    <w:rsid w:val="004B03FE"/>
    <w:rsid w:val="004B09C9"/>
    <w:rsid w:val="004B1C20"/>
    <w:rsid w:val="004B3FCD"/>
    <w:rsid w:val="004C1009"/>
    <w:rsid w:val="004C108E"/>
    <w:rsid w:val="004C3B59"/>
    <w:rsid w:val="004C484C"/>
    <w:rsid w:val="004C492B"/>
    <w:rsid w:val="004C5071"/>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75C"/>
    <w:rsid w:val="00500463"/>
    <w:rsid w:val="005009A2"/>
    <w:rsid w:val="005010CD"/>
    <w:rsid w:val="0050115E"/>
    <w:rsid w:val="0050284F"/>
    <w:rsid w:val="0050285A"/>
    <w:rsid w:val="00504823"/>
    <w:rsid w:val="005066D5"/>
    <w:rsid w:val="00506835"/>
    <w:rsid w:val="005068C8"/>
    <w:rsid w:val="005101D6"/>
    <w:rsid w:val="00510B00"/>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448A"/>
    <w:rsid w:val="00546CDE"/>
    <w:rsid w:val="005473C3"/>
    <w:rsid w:val="0055217A"/>
    <w:rsid w:val="00552F4F"/>
    <w:rsid w:val="00553721"/>
    <w:rsid w:val="0055438E"/>
    <w:rsid w:val="005557A0"/>
    <w:rsid w:val="00556328"/>
    <w:rsid w:val="0055739D"/>
    <w:rsid w:val="00561737"/>
    <w:rsid w:val="0056202A"/>
    <w:rsid w:val="005626E6"/>
    <w:rsid w:val="005646CC"/>
    <w:rsid w:val="00565329"/>
    <w:rsid w:val="00565FFA"/>
    <w:rsid w:val="005673C1"/>
    <w:rsid w:val="005802B7"/>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962"/>
    <w:rsid w:val="005C401B"/>
    <w:rsid w:val="005C5635"/>
    <w:rsid w:val="005C5C14"/>
    <w:rsid w:val="005C6DEB"/>
    <w:rsid w:val="005C704F"/>
    <w:rsid w:val="005D03B7"/>
    <w:rsid w:val="005D178A"/>
    <w:rsid w:val="005D1A12"/>
    <w:rsid w:val="005D1F80"/>
    <w:rsid w:val="005D476D"/>
    <w:rsid w:val="005E0B4C"/>
    <w:rsid w:val="005E0B54"/>
    <w:rsid w:val="005E4C77"/>
    <w:rsid w:val="005F33D6"/>
    <w:rsid w:val="005F4C60"/>
    <w:rsid w:val="005F51EE"/>
    <w:rsid w:val="005F5BD5"/>
    <w:rsid w:val="005F61EF"/>
    <w:rsid w:val="005F6B53"/>
    <w:rsid w:val="005F6C51"/>
    <w:rsid w:val="00602DEF"/>
    <w:rsid w:val="006059E7"/>
    <w:rsid w:val="00607072"/>
    <w:rsid w:val="00607696"/>
    <w:rsid w:val="00610A85"/>
    <w:rsid w:val="00613FB4"/>
    <w:rsid w:val="00615DDC"/>
    <w:rsid w:val="00617057"/>
    <w:rsid w:val="00623735"/>
    <w:rsid w:val="006243AB"/>
    <w:rsid w:val="00624E22"/>
    <w:rsid w:val="00625613"/>
    <w:rsid w:val="006258EC"/>
    <w:rsid w:val="00625B02"/>
    <w:rsid w:val="006266A8"/>
    <w:rsid w:val="00630046"/>
    <w:rsid w:val="006304EE"/>
    <w:rsid w:val="00630DCF"/>
    <w:rsid w:val="00631D1A"/>
    <w:rsid w:val="006328A2"/>
    <w:rsid w:val="00633093"/>
    <w:rsid w:val="00634B5A"/>
    <w:rsid w:val="00640747"/>
    <w:rsid w:val="006429D5"/>
    <w:rsid w:val="00642AED"/>
    <w:rsid w:val="00642E9F"/>
    <w:rsid w:val="00646A42"/>
    <w:rsid w:val="00646C68"/>
    <w:rsid w:val="00647BCA"/>
    <w:rsid w:val="00653424"/>
    <w:rsid w:val="00653C3C"/>
    <w:rsid w:val="00656567"/>
    <w:rsid w:val="006570BF"/>
    <w:rsid w:val="006679A4"/>
    <w:rsid w:val="0067057F"/>
    <w:rsid w:val="006725E0"/>
    <w:rsid w:val="00672E7A"/>
    <w:rsid w:val="00672FD9"/>
    <w:rsid w:val="00680A7F"/>
    <w:rsid w:val="00681620"/>
    <w:rsid w:val="00681F37"/>
    <w:rsid w:val="006832E5"/>
    <w:rsid w:val="0068649D"/>
    <w:rsid w:val="0069123E"/>
    <w:rsid w:val="006913EC"/>
    <w:rsid w:val="00695846"/>
    <w:rsid w:val="00696200"/>
    <w:rsid w:val="00696F36"/>
    <w:rsid w:val="006A06BB"/>
    <w:rsid w:val="006A1DE5"/>
    <w:rsid w:val="006A1E0E"/>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23E"/>
    <w:rsid w:val="006D14E0"/>
    <w:rsid w:val="006D1FEB"/>
    <w:rsid w:val="006D294A"/>
    <w:rsid w:val="006D2A6D"/>
    <w:rsid w:val="006D5760"/>
    <w:rsid w:val="006D60C4"/>
    <w:rsid w:val="006D66F0"/>
    <w:rsid w:val="006E0D19"/>
    <w:rsid w:val="006E0F6B"/>
    <w:rsid w:val="006E287C"/>
    <w:rsid w:val="006E2F8F"/>
    <w:rsid w:val="006E4286"/>
    <w:rsid w:val="006E70CE"/>
    <w:rsid w:val="006E7296"/>
    <w:rsid w:val="006E7B36"/>
    <w:rsid w:val="006F2144"/>
    <w:rsid w:val="006F7BDE"/>
    <w:rsid w:val="006F7DBB"/>
    <w:rsid w:val="007003B5"/>
    <w:rsid w:val="0070074B"/>
    <w:rsid w:val="00705614"/>
    <w:rsid w:val="00705C29"/>
    <w:rsid w:val="0070655D"/>
    <w:rsid w:val="00711CC1"/>
    <w:rsid w:val="007172A2"/>
    <w:rsid w:val="0072197B"/>
    <w:rsid w:val="00721E6C"/>
    <w:rsid w:val="00722B59"/>
    <w:rsid w:val="00725678"/>
    <w:rsid w:val="0072738D"/>
    <w:rsid w:val="007276F9"/>
    <w:rsid w:val="00727F6C"/>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E69"/>
    <w:rsid w:val="00781DE4"/>
    <w:rsid w:val="007824C4"/>
    <w:rsid w:val="00782D19"/>
    <w:rsid w:val="007864EE"/>
    <w:rsid w:val="007919C3"/>
    <w:rsid w:val="00791D4F"/>
    <w:rsid w:val="007920D8"/>
    <w:rsid w:val="00793A3E"/>
    <w:rsid w:val="00795034"/>
    <w:rsid w:val="00795FA5"/>
    <w:rsid w:val="007A17DE"/>
    <w:rsid w:val="007A4FF5"/>
    <w:rsid w:val="007A52CA"/>
    <w:rsid w:val="007A69F0"/>
    <w:rsid w:val="007B1605"/>
    <w:rsid w:val="007B1B49"/>
    <w:rsid w:val="007B21E8"/>
    <w:rsid w:val="007B25C5"/>
    <w:rsid w:val="007B293B"/>
    <w:rsid w:val="007B2CAA"/>
    <w:rsid w:val="007B3C09"/>
    <w:rsid w:val="007B453F"/>
    <w:rsid w:val="007B7015"/>
    <w:rsid w:val="007B7CB8"/>
    <w:rsid w:val="007B7F9C"/>
    <w:rsid w:val="007C371F"/>
    <w:rsid w:val="007C3EAD"/>
    <w:rsid w:val="007C416A"/>
    <w:rsid w:val="007C531E"/>
    <w:rsid w:val="007C59E8"/>
    <w:rsid w:val="007C6826"/>
    <w:rsid w:val="007D02A2"/>
    <w:rsid w:val="007D0C4D"/>
    <w:rsid w:val="007D1D64"/>
    <w:rsid w:val="007D2C36"/>
    <w:rsid w:val="007D36F3"/>
    <w:rsid w:val="007D41F3"/>
    <w:rsid w:val="007D46A9"/>
    <w:rsid w:val="007D46D9"/>
    <w:rsid w:val="007D4ECD"/>
    <w:rsid w:val="007D62FC"/>
    <w:rsid w:val="007D6414"/>
    <w:rsid w:val="007D6506"/>
    <w:rsid w:val="007D72D7"/>
    <w:rsid w:val="007D7BA6"/>
    <w:rsid w:val="007E1948"/>
    <w:rsid w:val="007E3D75"/>
    <w:rsid w:val="007E5E44"/>
    <w:rsid w:val="007E7D66"/>
    <w:rsid w:val="007F2EB7"/>
    <w:rsid w:val="007F4D44"/>
    <w:rsid w:val="00802C1E"/>
    <w:rsid w:val="008039D8"/>
    <w:rsid w:val="008040DC"/>
    <w:rsid w:val="00806BF8"/>
    <w:rsid w:val="00806D57"/>
    <w:rsid w:val="00807D14"/>
    <w:rsid w:val="00807F1C"/>
    <w:rsid w:val="00807FC0"/>
    <w:rsid w:val="00811F38"/>
    <w:rsid w:val="008129CD"/>
    <w:rsid w:val="0081406F"/>
    <w:rsid w:val="00815D70"/>
    <w:rsid w:val="008257EC"/>
    <w:rsid w:val="00827558"/>
    <w:rsid w:val="0083188F"/>
    <w:rsid w:val="00832096"/>
    <w:rsid w:val="00832846"/>
    <w:rsid w:val="00833922"/>
    <w:rsid w:val="00840266"/>
    <w:rsid w:val="008421DE"/>
    <w:rsid w:val="00842978"/>
    <w:rsid w:val="00842B1D"/>
    <w:rsid w:val="00843288"/>
    <w:rsid w:val="00843E52"/>
    <w:rsid w:val="008465A1"/>
    <w:rsid w:val="00850E43"/>
    <w:rsid w:val="0085124E"/>
    <w:rsid w:val="0085281C"/>
    <w:rsid w:val="00853255"/>
    <w:rsid w:val="00853E99"/>
    <w:rsid w:val="008551EA"/>
    <w:rsid w:val="008564A3"/>
    <w:rsid w:val="00862906"/>
    <w:rsid w:val="008629A9"/>
    <w:rsid w:val="00864843"/>
    <w:rsid w:val="00870659"/>
    <w:rsid w:val="008718FF"/>
    <w:rsid w:val="00871AA5"/>
    <w:rsid w:val="008733C3"/>
    <w:rsid w:val="008761A8"/>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5E5A"/>
    <w:rsid w:val="008C7451"/>
    <w:rsid w:val="008C7FDC"/>
    <w:rsid w:val="008D1335"/>
    <w:rsid w:val="008D29D1"/>
    <w:rsid w:val="008D3A90"/>
    <w:rsid w:val="008D62A3"/>
    <w:rsid w:val="008D65E3"/>
    <w:rsid w:val="008D78C7"/>
    <w:rsid w:val="008E0628"/>
    <w:rsid w:val="008E187E"/>
    <w:rsid w:val="008E282A"/>
    <w:rsid w:val="008E4343"/>
    <w:rsid w:val="008E453C"/>
    <w:rsid w:val="008E7CB0"/>
    <w:rsid w:val="008F15C5"/>
    <w:rsid w:val="008F3AFB"/>
    <w:rsid w:val="008F5A33"/>
    <w:rsid w:val="008F5B49"/>
    <w:rsid w:val="008F6D1D"/>
    <w:rsid w:val="008F751F"/>
    <w:rsid w:val="008F7B71"/>
    <w:rsid w:val="008F7CBE"/>
    <w:rsid w:val="00900157"/>
    <w:rsid w:val="00900F8F"/>
    <w:rsid w:val="00901D01"/>
    <w:rsid w:val="0090237B"/>
    <w:rsid w:val="00904A13"/>
    <w:rsid w:val="0090663D"/>
    <w:rsid w:val="00906F93"/>
    <w:rsid w:val="00910AAF"/>
    <w:rsid w:val="00913628"/>
    <w:rsid w:val="00914754"/>
    <w:rsid w:val="009155B6"/>
    <w:rsid w:val="00917445"/>
    <w:rsid w:val="009201AB"/>
    <w:rsid w:val="009207ED"/>
    <w:rsid w:val="00920827"/>
    <w:rsid w:val="00920EEC"/>
    <w:rsid w:val="009224A9"/>
    <w:rsid w:val="00923E72"/>
    <w:rsid w:val="0093124C"/>
    <w:rsid w:val="009336F2"/>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0ED7"/>
    <w:rsid w:val="00971F39"/>
    <w:rsid w:val="00974333"/>
    <w:rsid w:val="00974366"/>
    <w:rsid w:val="00976DDA"/>
    <w:rsid w:val="009771F3"/>
    <w:rsid w:val="00980E6B"/>
    <w:rsid w:val="00980FD8"/>
    <w:rsid w:val="009813DA"/>
    <w:rsid w:val="009827E3"/>
    <w:rsid w:val="009863C3"/>
    <w:rsid w:val="00991185"/>
    <w:rsid w:val="00995BDD"/>
    <w:rsid w:val="00997469"/>
    <w:rsid w:val="00997E2E"/>
    <w:rsid w:val="009A02CA"/>
    <w:rsid w:val="009A0686"/>
    <w:rsid w:val="009A2842"/>
    <w:rsid w:val="009A4632"/>
    <w:rsid w:val="009A4DCE"/>
    <w:rsid w:val="009A591C"/>
    <w:rsid w:val="009A631E"/>
    <w:rsid w:val="009B3147"/>
    <w:rsid w:val="009B3B46"/>
    <w:rsid w:val="009B56B2"/>
    <w:rsid w:val="009B76E6"/>
    <w:rsid w:val="009B7E65"/>
    <w:rsid w:val="009C153F"/>
    <w:rsid w:val="009C29B4"/>
    <w:rsid w:val="009C2E9F"/>
    <w:rsid w:val="009C508D"/>
    <w:rsid w:val="009C52D0"/>
    <w:rsid w:val="009D086B"/>
    <w:rsid w:val="009D0EEB"/>
    <w:rsid w:val="009D4227"/>
    <w:rsid w:val="009D4672"/>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59DE"/>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5AB6"/>
    <w:rsid w:val="00A473BF"/>
    <w:rsid w:val="00A47A2E"/>
    <w:rsid w:val="00A50752"/>
    <w:rsid w:val="00A51AAD"/>
    <w:rsid w:val="00A536BA"/>
    <w:rsid w:val="00A53A86"/>
    <w:rsid w:val="00A55DBE"/>
    <w:rsid w:val="00A5657D"/>
    <w:rsid w:val="00A62B50"/>
    <w:rsid w:val="00A62E5C"/>
    <w:rsid w:val="00A63332"/>
    <w:rsid w:val="00A64B58"/>
    <w:rsid w:val="00A67916"/>
    <w:rsid w:val="00A712D5"/>
    <w:rsid w:val="00A72901"/>
    <w:rsid w:val="00A74540"/>
    <w:rsid w:val="00A75ED2"/>
    <w:rsid w:val="00A77EA0"/>
    <w:rsid w:val="00A80082"/>
    <w:rsid w:val="00A80803"/>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8FA"/>
    <w:rsid w:val="00AD15CC"/>
    <w:rsid w:val="00AD15F1"/>
    <w:rsid w:val="00AD2214"/>
    <w:rsid w:val="00AD2C03"/>
    <w:rsid w:val="00AD2EE6"/>
    <w:rsid w:val="00AD3177"/>
    <w:rsid w:val="00AD31A9"/>
    <w:rsid w:val="00AD3FCE"/>
    <w:rsid w:val="00AD5B9A"/>
    <w:rsid w:val="00AD65E6"/>
    <w:rsid w:val="00AE5B28"/>
    <w:rsid w:val="00AE6AAA"/>
    <w:rsid w:val="00AF078A"/>
    <w:rsid w:val="00AF1C92"/>
    <w:rsid w:val="00AF5062"/>
    <w:rsid w:val="00AF645A"/>
    <w:rsid w:val="00AF6E0A"/>
    <w:rsid w:val="00AF6FCF"/>
    <w:rsid w:val="00B01277"/>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361F"/>
    <w:rsid w:val="00B53B4D"/>
    <w:rsid w:val="00B5478C"/>
    <w:rsid w:val="00B574BB"/>
    <w:rsid w:val="00B60528"/>
    <w:rsid w:val="00B61D18"/>
    <w:rsid w:val="00B62019"/>
    <w:rsid w:val="00B62B64"/>
    <w:rsid w:val="00B62B86"/>
    <w:rsid w:val="00B63952"/>
    <w:rsid w:val="00B668AE"/>
    <w:rsid w:val="00B726BC"/>
    <w:rsid w:val="00B73706"/>
    <w:rsid w:val="00B737C7"/>
    <w:rsid w:val="00B748AE"/>
    <w:rsid w:val="00B76D6B"/>
    <w:rsid w:val="00B82CA7"/>
    <w:rsid w:val="00B844BE"/>
    <w:rsid w:val="00B878C6"/>
    <w:rsid w:val="00B879E8"/>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BF4"/>
    <w:rsid w:val="00BC0410"/>
    <w:rsid w:val="00BC1264"/>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315D"/>
    <w:rsid w:val="00C24A36"/>
    <w:rsid w:val="00C25BCF"/>
    <w:rsid w:val="00C26194"/>
    <w:rsid w:val="00C272B5"/>
    <w:rsid w:val="00C328DD"/>
    <w:rsid w:val="00C35A99"/>
    <w:rsid w:val="00C35B9D"/>
    <w:rsid w:val="00C35BEA"/>
    <w:rsid w:val="00C4016F"/>
    <w:rsid w:val="00C426DE"/>
    <w:rsid w:val="00C4497D"/>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2D73"/>
    <w:rsid w:val="00CA3708"/>
    <w:rsid w:val="00CA4113"/>
    <w:rsid w:val="00CA510B"/>
    <w:rsid w:val="00CA6522"/>
    <w:rsid w:val="00CB1364"/>
    <w:rsid w:val="00CB1DFD"/>
    <w:rsid w:val="00CB2006"/>
    <w:rsid w:val="00CB2700"/>
    <w:rsid w:val="00CB3818"/>
    <w:rsid w:val="00CB3D92"/>
    <w:rsid w:val="00CB683B"/>
    <w:rsid w:val="00CB7067"/>
    <w:rsid w:val="00CB7DB5"/>
    <w:rsid w:val="00CC09D1"/>
    <w:rsid w:val="00CC1108"/>
    <w:rsid w:val="00CC34B4"/>
    <w:rsid w:val="00CC35AC"/>
    <w:rsid w:val="00CC41D0"/>
    <w:rsid w:val="00CC4750"/>
    <w:rsid w:val="00CC4E8B"/>
    <w:rsid w:val="00CC7CBC"/>
    <w:rsid w:val="00CD0242"/>
    <w:rsid w:val="00CD1389"/>
    <w:rsid w:val="00CD3ED2"/>
    <w:rsid w:val="00CE0BED"/>
    <w:rsid w:val="00CE22B1"/>
    <w:rsid w:val="00CE6DB0"/>
    <w:rsid w:val="00CF0628"/>
    <w:rsid w:val="00CF3BBF"/>
    <w:rsid w:val="00CF4126"/>
    <w:rsid w:val="00CF458F"/>
    <w:rsid w:val="00CF5042"/>
    <w:rsid w:val="00CF674F"/>
    <w:rsid w:val="00CF7D71"/>
    <w:rsid w:val="00CF7DCA"/>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17AC1"/>
    <w:rsid w:val="00D209C2"/>
    <w:rsid w:val="00D20F47"/>
    <w:rsid w:val="00D214DA"/>
    <w:rsid w:val="00D22C06"/>
    <w:rsid w:val="00D22F7F"/>
    <w:rsid w:val="00D24665"/>
    <w:rsid w:val="00D24751"/>
    <w:rsid w:val="00D24C99"/>
    <w:rsid w:val="00D2674E"/>
    <w:rsid w:val="00D30318"/>
    <w:rsid w:val="00D31B43"/>
    <w:rsid w:val="00D329CA"/>
    <w:rsid w:val="00D3302B"/>
    <w:rsid w:val="00D33036"/>
    <w:rsid w:val="00D334B6"/>
    <w:rsid w:val="00D33E6B"/>
    <w:rsid w:val="00D3525F"/>
    <w:rsid w:val="00D355A5"/>
    <w:rsid w:val="00D363BA"/>
    <w:rsid w:val="00D37DD7"/>
    <w:rsid w:val="00D419C2"/>
    <w:rsid w:val="00D41BCC"/>
    <w:rsid w:val="00D42351"/>
    <w:rsid w:val="00D42413"/>
    <w:rsid w:val="00D42E4C"/>
    <w:rsid w:val="00D43C71"/>
    <w:rsid w:val="00D444BA"/>
    <w:rsid w:val="00D44DD2"/>
    <w:rsid w:val="00D46226"/>
    <w:rsid w:val="00D46CC0"/>
    <w:rsid w:val="00D477A2"/>
    <w:rsid w:val="00D5033C"/>
    <w:rsid w:val="00D51DC5"/>
    <w:rsid w:val="00D52C78"/>
    <w:rsid w:val="00D52F92"/>
    <w:rsid w:val="00D54065"/>
    <w:rsid w:val="00D5598F"/>
    <w:rsid w:val="00D56156"/>
    <w:rsid w:val="00D57DD3"/>
    <w:rsid w:val="00D6134F"/>
    <w:rsid w:val="00D61D50"/>
    <w:rsid w:val="00D6290C"/>
    <w:rsid w:val="00D64AF8"/>
    <w:rsid w:val="00D65A4F"/>
    <w:rsid w:val="00D65CE3"/>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4495"/>
    <w:rsid w:val="00DF5746"/>
    <w:rsid w:val="00DF76E2"/>
    <w:rsid w:val="00DF7DD6"/>
    <w:rsid w:val="00E0022E"/>
    <w:rsid w:val="00E019FD"/>
    <w:rsid w:val="00E02CFB"/>
    <w:rsid w:val="00E02FA9"/>
    <w:rsid w:val="00E03812"/>
    <w:rsid w:val="00E05764"/>
    <w:rsid w:val="00E06C42"/>
    <w:rsid w:val="00E06CF1"/>
    <w:rsid w:val="00E06D4C"/>
    <w:rsid w:val="00E11D3A"/>
    <w:rsid w:val="00E1374F"/>
    <w:rsid w:val="00E1507C"/>
    <w:rsid w:val="00E204B0"/>
    <w:rsid w:val="00E21290"/>
    <w:rsid w:val="00E21407"/>
    <w:rsid w:val="00E219E4"/>
    <w:rsid w:val="00E21EDE"/>
    <w:rsid w:val="00E21F7C"/>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5E40"/>
    <w:rsid w:val="00E56093"/>
    <w:rsid w:val="00E60918"/>
    <w:rsid w:val="00E618CD"/>
    <w:rsid w:val="00E61C41"/>
    <w:rsid w:val="00E6573B"/>
    <w:rsid w:val="00E70452"/>
    <w:rsid w:val="00E71889"/>
    <w:rsid w:val="00E73BD1"/>
    <w:rsid w:val="00E73E02"/>
    <w:rsid w:val="00E82CD3"/>
    <w:rsid w:val="00E84217"/>
    <w:rsid w:val="00E855EF"/>
    <w:rsid w:val="00E86F97"/>
    <w:rsid w:val="00E92434"/>
    <w:rsid w:val="00E95A9A"/>
    <w:rsid w:val="00EA17B6"/>
    <w:rsid w:val="00EA2AC0"/>
    <w:rsid w:val="00EA4871"/>
    <w:rsid w:val="00EA5761"/>
    <w:rsid w:val="00EB2691"/>
    <w:rsid w:val="00EB2896"/>
    <w:rsid w:val="00EC0171"/>
    <w:rsid w:val="00EC23E9"/>
    <w:rsid w:val="00EC295C"/>
    <w:rsid w:val="00EC29EF"/>
    <w:rsid w:val="00EC4B45"/>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2DFB"/>
    <w:rsid w:val="00F02FD3"/>
    <w:rsid w:val="00F05C90"/>
    <w:rsid w:val="00F06E05"/>
    <w:rsid w:val="00F074EF"/>
    <w:rsid w:val="00F1079E"/>
    <w:rsid w:val="00F11874"/>
    <w:rsid w:val="00F17FFC"/>
    <w:rsid w:val="00F21590"/>
    <w:rsid w:val="00F21B9A"/>
    <w:rsid w:val="00F23552"/>
    <w:rsid w:val="00F235DC"/>
    <w:rsid w:val="00F255F6"/>
    <w:rsid w:val="00F26D4C"/>
    <w:rsid w:val="00F2701B"/>
    <w:rsid w:val="00F27B91"/>
    <w:rsid w:val="00F30309"/>
    <w:rsid w:val="00F30473"/>
    <w:rsid w:val="00F30DD2"/>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106"/>
    <w:rsid w:val="00FB3C4A"/>
    <w:rsid w:val="00FB3DDA"/>
    <w:rsid w:val="00FB4734"/>
    <w:rsid w:val="00FB5673"/>
    <w:rsid w:val="00FC1881"/>
    <w:rsid w:val="00FC1949"/>
    <w:rsid w:val="00FC3B84"/>
    <w:rsid w:val="00FC42A6"/>
    <w:rsid w:val="00FC66C2"/>
    <w:rsid w:val="00FD00AE"/>
    <w:rsid w:val="00FD0904"/>
    <w:rsid w:val="00FD0BF2"/>
    <w:rsid w:val="00FD2B31"/>
    <w:rsid w:val="00FD549B"/>
    <w:rsid w:val="00FD58E4"/>
    <w:rsid w:val="00FD6E6C"/>
    <w:rsid w:val="00FD78DF"/>
    <w:rsid w:val="00FE0078"/>
    <w:rsid w:val="00FE0DF1"/>
    <w:rsid w:val="00FE1F61"/>
    <w:rsid w:val="00FE2141"/>
    <w:rsid w:val="00FE22F4"/>
    <w:rsid w:val="00FE2788"/>
    <w:rsid w:val="00FE4371"/>
    <w:rsid w:val="00FE57CC"/>
    <w:rsid w:val="00FE765A"/>
    <w:rsid w:val="00FF0331"/>
    <w:rsid w:val="00FF0EC8"/>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pmd.app.box.com/s/k0tv95georysa3m0td06wtzoj5k8adq8" TargetMode="External"/><Relationship Id="rId21" Type="http://schemas.openxmlformats.org/officeDocument/2006/relationships/hyperlink" Target="https://www.samhsa.gov/grants/grant-announcements/sp-24-004?utm_source=SAMHSA&amp;utm_campaign=2aff266ed6-EMAIL_CAMPAIGN_2024_07_29_02_49&amp;utm_medium=email&amp;utm_term=0_-2aff266ed6-%5BLIST_EMAIL_ID%5D" TargetMode="External"/><Relationship Id="rId42" Type="http://schemas.openxmlformats.org/officeDocument/2006/relationships/hyperlink" Target="https://partners.mybliss.ai/basics-insights/HCOOCAF1692" TargetMode="External"/><Relationship Id="rId47" Type="http://schemas.openxmlformats.org/officeDocument/2006/relationships/hyperlink" Target="https://www.medpagetoday.com/obgyn/pregnancy/111358?xid=nl_mpt_DHE_2024-08-02&amp;mh=f80893805c96b03be10da3d9b0486440&amp;utm_source=Sailthru&amp;utm_medium=email&amp;utm_campaign=Daily%20Headlines%20Evening%202024-08-02&amp;utm_term=NL_Daily_DHE_dual-gmail-definition" TargetMode="External"/><Relationship Id="rId63" Type="http://schemas.openxmlformats.org/officeDocument/2006/relationships/hyperlink" Target="https://www.eventbrite.com/e/international-overdose-awareness-day-of-howard-county-tickets-941484995967"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erodeathsmd.gov/digital-resources/" TargetMode="External"/><Relationship Id="rId29" Type="http://schemas.openxmlformats.org/officeDocument/2006/relationships/hyperlink" Target="https://anc.apm.activecommunities.com/howardcounty/activity/search/detail/141687?onlineSiteId=0&amp;from_original_cui=true" TargetMode="External"/><Relationship Id="rId11" Type="http://schemas.openxmlformats.org/officeDocument/2006/relationships/hyperlink" Target="mailto:lhic@howardcountymd.gov" TargetMode="External"/><Relationship Id="rId24" Type="http://schemas.openxmlformats.org/officeDocument/2006/relationships/hyperlink" Target="https://www.samhsa.gov/grants/grant-announcements/sm-25-001?utm_source=SAMHSA&amp;utm_campaign=2b1d68fd62-EMAIL_CAMPAIGN_2024_07_29_06_30&amp;utm_medium=email&amp;utm_term=0_-2b1d68fd62-%5BLIST_EMAIL_ID%5D" TargetMode="External"/><Relationship Id="rId32" Type="http://schemas.openxmlformats.org/officeDocument/2006/relationships/hyperlink" Target="https://www.savagefarmersmarket.com/" TargetMode="External"/><Relationship Id="rId37" Type="http://schemas.openxmlformats.org/officeDocument/2006/relationships/hyperlink" Target="https://www.eventbrite.com/e/understanding-mental-health-disparities-within-rural-lgbtq-communities-tickets-942355830657?aff=erelpanelorg" TargetMode="External"/><Relationship Id="rId40" Type="http://schemas.openxmlformats.org/officeDocument/2006/relationships/hyperlink" Target="https://help.recoverycentersofamerica.com/CEU2024-09-10NeurobiologyofSubstanceUseDisorders_registration.html?mkt_tok=OTU2LUREUC02MTEAAAGU5aj4JYqNiFZkqhWb323kM8683Ibq0RLb4c5s2ppD17dtiDNq9Okm3UM5ojsyu3lqKzaYy2v2j_oHzW8nG7UYIr7VgESu_UTIcXJ3gGS5EAH5TQ" TargetMode="External"/><Relationship Id="rId45" Type="http://schemas.openxmlformats.org/officeDocument/2006/relationships/hyperlink" Target="https://pubmed.ncbi.nlm.nih.gov/39109148/" TargetMode="External"/><Relationship Id="rId53" Type="http://schemas.openxmlformats.org/officeDocument/2006/relationships/hyperlink" Target="https://www.apha.org/Events-and-Meetings/Annual/?utm_source=Informz&amp;utm_medium=email&amp;utm_campaign=APHA%20Website&amp;_zs=cfnSe&amp;_zl=d0m94" TargetMode="External"/><Relationship Id="rId58" Type="http://schemas.openxmlformats.org/officeDocument/2006/relationships/hyperlink" Target="https://namimd.org/" TargetMode="External"/><Relationship Id="rId66" Type="http://schemas.openxmlformats.org/officeDocument/2006/relationships/hyperlink" Target="https://redcap-phpa.health.maryland.gov/surveys/?s=MJK3DPYJAD9Y9KLW"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lz-org.zoom.us/webinar/register/WN_WQWMB4dKTr2gGIfG3uqN6w" TargetMode="External"/><Relationship Id="rId19" Type="http://schemas.openxmlformats.org/officeDocument/2006/relationships/hyperlink" Target="https://grants.nih.gov/grants/guide/notice-files/NOT-OD-24-079.html" TargetMode="External"/><Relationship Id="rId14" Type="http://schemas.openxmlformats.org/officeDocument/2006/relationships/hyperlink" Target="https://health.maryland.gov/dataoffice/Pages/mdh-dashboards.aspx" TargetMode="External"/><Relationship Id="rId22" Type="http://schemas.openxmlformats.org/officeDocument/2006/relationships/hyperlink" Target="https://www.grants.gov/search-results-detail/343551?utm_campaign=fyi_newsletter&amp;utm_medium=email&amp;utm_source=govdelivery" TargetMode="External"/><Relationship Id="rId27" Type="http://schemas.openxmlformats.org/officeDocument/2006/relationships/hyperlink" Target="https://anc.apm.activecommunities.com/howardcounty/activity/search/detail/141025?onlineSiteId=0&amp;from_original_cui=true" TargetMode="External"/><Relationship Id="rId30" Type="http://schemas.openxmlformats.org/officeDocument/2006/relationships/hyperlink" Target="https://www.eventbrite.com/e/august-foraging-walk-tickets-950344023557?aff=odeimcmailchimp&amp;mc_cid=e8a95edd2e&amp;mc_eid=1a2b12a8c5" TargetMode="External"/><Relationship Id="rId35" Type="http://schemas.openxmlformats.org/officeDocument/2006/relationships/hyperlink" Target="https://anc.apm.activecommunities.com/howardcounty/activity/search/detail/142739?onlineSiteId=0&amp;from_original_cui=true" TargetMode="External"/><Relationship Id="rId43" Type="http://schemas.openxmlformats.org/officeDocument/2006/relationships/hyperlink" Target="https://www.hcpss.org/academics/what-your-child-will-learn-guides/" TargetMode="External"/><Relationship Id="rId48" Type="http://schemas.openxmlformats.org/officeDocument/2006/relationships/hyperlink" Target="https://www.medpagetoday.com/pediatrics/generalpediatrics/111412?xid=nl_mpt_DHE_2024-08-07&amp;mh=f80893805c96b03be10da3d9b0486440&amp;utm_source=Sailthru&amp;utm_medium=email&amp;utm_campaign=Daily%20Headlines%20Evening%202024-08-07&amp;utm_term=NL_Daily_DHE_dual-gmail-definition" TargetMode="External"/><Relationship Id="rId56" Type="http://schemas.openxmlformats.org/officeDocument/2006/relationships/hyperlink" Target="https://www.rlgcommunityfoundationhelp.org/event-details/monthlyfresh-produce-11" TargetMode="External"/><Relationship Id="rId64" Type="http://schemas.openxmlformats.org/officeDocument/2006/relationships/hyperlink" Target="https://files.constantcontact.com/9462ff79001/95e19532-92e2-488c-adda-b7c8aff3d1f5.pdf?rdr=true_gl=1*1fb7xj4*_gcl_au*MTY2NDIxMzM4Mi4xNzE5ODM3OTU5*_ga*OWVmYzRhYmItMWMwNC00NzVhLWE4NGQtMGQyNzhlZjFkYWYx*_ga_14T5LGLSQ3*MTcyMTMyNjczOS4yMy4xLjE3MjEzMjkzNzUuNDYuMC4w"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eb.cvent.com/event/25fffaa0-4df9-41de-b00f-021558eea253/websitePage:de3c8a65-4734-48fe-9e3b-0c0ed28efe12"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www.howardcountymd.gov/boards-commissions" TargetMode="External"/><Relationship Id="rId25" Type="http://schemas.openxmlformats.org/officeDocument/2006/relationships/hyperlink" Target="https://www.ppmco.org/get-free-support/health-wellness-classes/baby-basics-part-1-and-2/" TargetMode="External"/><Relationship Id="rId33" Type="http://schemas.openxmlformats.org/officeDocument/2006/relationships/hyperlink" Target="https://www.eventbrite.com/e/august-volunteer-day-tickets-984319916367?aff=erelpanelorg" TargetMode="External"/><Relationship Id="rId38" Type="http://schemas.openxmlformats.org/officeDocument/2006/relationships/hyperlink" Target="https://howardcountymd.sharepoint.com/sites/HealthDepartment-PCA-CommunityEngagement/Shared%20Documents/LHIC%20Files/LHIC%20WORKGROUPS/HCLHIC%20Workgroup%20Email/2024/July%2016,%202024/Member%20Resources%207-16-2024.docx" TargetMode="External"/><Relationship Id="rId46" Type="http://schemas.openxmlformats.org/officeDocument/2006/relationships/hyperlink" Target="https://www.deseret.com/family/2024/07/31/preteen-suicide-rate-increase-young-girls-minorities/?utm_medium=email&amp;utm_source=govdelivery" TargetMode="External"/><Relationship Id="rId59" Type="http://schemas.openxmlformats.org/officeDocument/2006/relationships/hyperlink" Target="https://facingfentanylnow.org/" TargetMode="External"/><Relationship Id="rId67" Type="http://schemas.openxmlformats.org/officeDocument/2006/relationships/header" Target="header1.xml"/><Relationship Id="rId20" Type="http://schemas.openxmlformats.org/officeDocument/2006/relationships/hyperlink" Target="https://www.samhsa.gov/grants/grant-announcements/sm-24-013" TargetMode="External"/><Relationship Id="rId41" Type="http://schemas.openxmlformats.org/officeDocument/2006/relationships/hyperlink" Target="https://events.zoom.us/ev/AhZmHer3lhwxvC5eNWHkgxTNqb0Jcbp12Rh3LC7hQNjdmk1Clsz7~AiwDsYNH2OxUb3EZUv3nJt_LnKDX--2_g8vCvzA58w4Nc72iCvPaNb5ndA" TargetMode="External"/><Relationship Id="rId54" Type="http://schemas.openxmlformats.org/officeDocument/2006/relationships/hyperlink" Target="https://pubmed.ncbi.nlm.nih.gov/39049975/" TargetMode="External"/><Relationship Id="rId62" Type="http://schemas.openxmlformats.org/officeDocument/2006/relationships/hyperlink" Target="https://macs.oasis-lms.com/Public/Catalog/Details.aspx?id=tU7%2fZRQn%2bnVtBENmBgQofw%3d%3d"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ventbrite.com/e/howard-county-business-appreciation-week-2024-registration-936580436297?aff=oddtdtcreator" TargetMode="External"/><Relationship Id="rId23" Type="http://schemas.openxmlformats.org/officeDocument/2006/relationships/hyperlink" Target="https://www.grants.gov/search-results-detail/345394?utm_campaign=fyi_newsletter&amp;utm_medium=email&amp;utm_source=govdelivery" TargetMode="External"/><Relationship Id="rId28" Type="http://schemas.openxmlformats.org/officeDocument/2006/relationships/hyperlink" Target="https://www.ppmd.org/event/coffee-and-conversations-birth-kindergarten/2024-09-03/" TargetMode="External"/><Relationship Id="rId36" Type="http://schemas.openxmlformats.org/officeDocument/2006/relationships/hyperlink" Target="https://www.eventbrite.com/e/maryland-ropta-sud-series-with-maryland-commitment-to-veterans-tickets-882218688847?aff=oddtdtcreator" TargetMode="External"/><Relationship Id="rId49" Type="http://schemas.openxmlformats.org/officeDocument/2006/relationships/hyperlink" Target="https://zerodeathsmd.gov/digital-resources/" TargetMode="External"/><Relationship Id="rId57" Type="http://schemas.openxmlformats.org/officeDocument/2006/relationships/hyperlink" Target="https://www.ninds.nih.gov/news-events/news/press-releases/sexual-and-gender-minorities-are-twice-likely-report-active-epilepsy" TargetMode="External"/><Relationship Id="rId10" Type="http://schemas.openxmlformats.org/officeDocument/2006/relationships/endnotes" Target="endnotes.xml"/><Relationship Id="rId31" Type="http://schemas.openxmlformats.org/officeDocument/2006/relationships/hyperlink" Target="https://www.eventbrite.com/e/food-by-freetown-common-ground-screening-tickets-956093821357?aff=oddtdtcreator&amp;mc_cid=e8a95edd2e&amp;mc_eid=1a2b12a8c5" TargetMode="External"/><Relationship Id="rId44" Type="http://schemas.openxmlformats.org/officeDocument/2006/relationships/hyperlink" Target="https://anc.apm.activecommunities.com/howardcounty/activity/search/detail/141687?onlineSiteId=0&amp;from_original_cui=true" TargetMode="External"/><Relationship Id="rId52" Type="http://schemas.openxmlformats.org/officeDocument/2006/relationships/hyperlink" Target="https://www.howardcountymd.gov/recreation-parks/resource/2024-fall-activity-guide" TargetMode="External"/><Relationship Id="rId60" Type="http://schemas.openxmlformats.org/officeDocument/2006/relationships/hyperlink" Target="https://macs.oasis-lms.com/Public/Catalog/Details.aspx?id=96nQowLcDfrnmrRG0pwNlA%3d%3d" TargetMode="External"/><Relationship Id="rId65" Type="http://schemas.openxmlformats.org/officeDocument/2006/relationships/hyperlink" Target="https://namihowardcountymd.org/support-and-education/veteran-support-grou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walktober" TargetMode="External"/><Relationship Id="rId18" Type="http://schemas.openxmlformats.org/officeDocument/2006/relationships/hyperlink" Target="https://www.youtube.com/watch?v=G-VZWJ70Wlk" TargetMode="External"/><Relationship Id="rId39" Type="http://schemas.openxmlformats.org/officeDocument/2006/relationships/hyperlink" Target="https://www.eventbrite.com/e/maryland-ropta-sud-series-with-maryland-commitment-to-veterans-tickets-882363191057?aff=oddtdtcreator" TargetMode="External"/><Relationship Id="rId34" Type="http://schemas.openxmlformats.org/officeDocument/2006/relationships/hyperlink" Target="https://anc.apm.activecommunities.com/howardcounty/activity/search/detail/140794?onlineSiteId=0&amp;from_original_cui=true" TargetMode="External"/><Relationship Id="rId50" Type="http://schemas.openxmlformats.org/officeDocument/2006/relationships/hyperlink" Target="https://umd.zoom.us/meeting/register/tJIoceigrjooHNSZebvYy0_SnvCujxc4iaDv?mc_cid=e8a95edd2e&amp;mc_eid=1a2b12a8c5" TargetMode="External"/><Relationship Id="rId55" Type="http://schemas.openxmlformats.org/officeDocument/2006/relationships/hyperlink" Target="https://pubmed.ncbi.nlm.nih.gov/39088586/" TargetMode="External"/><Relationship Id="rId7" Type="http://schemas.openxmlformats.org/officeDocument/2006/relationships/settings" Target="settings.xm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2.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3.xml><?xml version="1.0" encoding="utf-8"?>
<ds:datastoreItem xmlns:ds="http://schemas.openxmlformats.org/officeDocument/2006/customXml" ds:itemID="{67A8BEBE-4F6C-4601-8E5A-0C6D5EB91856}">
  <ds:schemaRefs>
    <ds:schemaRef ds:uri="http://schemas.microsoft.com/office/2006/metadata/properties"/>
    <ds:schemaRef ds:uri="http://purl.org/dc/elements/1.1/"/>
    <ds:schemaRef ds:uri="http://schemas.openxmlformats.org/package/2006/metadata/core-properties"/>
    <ds:schemaRef ds:uri="906b5ac5-7b7b-4761-9e7e-6c4a869c7a9f"/>
    <ds:schemaRef ds:uri="http://www.w3.org/XML/1998/namespace"/>
    <ds:schemaRef ds:uri="http://schemas.microsoft.com/office/2006/documentManagement/types"/>
    <ds:schemaRef ds:uri="09763201-e69d-4a98-ae1b-07372d58a428"/>
    <ds:schemaRef ds:uri="7d2709ec-8e54-4d10-aee4-fb73b217dbd9"/>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2240</Words>
  <Characters>20519</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22714</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4</cp:revision>
  <cp:lastPrinted>2007-03-06T19:31:00Z</cp:lastPrinted>
  <dcterms:created xsi:type="dcterms:W3CDTF">2024-08-13T16:53:00Z</dcterms:created>
  <dcterms:modified xsi:type="dcterms:W3CDTF">2024-08-13T21:26:00Z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