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A2655" w14:textId="195F510F" w:rsidR="00422EC7" w:rsidRPr="00F25087" w:rsidRDefault="005122D1">
      <w:pPr>
        <w:pStyle w:val="Title"/>
        <w:rPr>
          <w:rFonts w:asciiTheme="minorHAnsi" w:hAnsiTheme="minorHAnsi"/>
        </w:rPr>
      </w:pPr>
      <w:r w:rsidRPr="00F25087">
        <w:rPr>
          <w:rFonts w:asciiTheme="minorHAnsi" w:hAnsiTheme="minorHAnsi"/>
          <w:color w:val="004A99"/>
        </w:rPr>
        <w:t xml:space="preserve">Meeting Minutes: </w:t>
      </w:r>
      <w:r w:rsidR="003B0939" w:rsidRPr="00F25087">
        <w:rPr>
          <w:rFonts w:asciiTheme="minorHAnsi" w:hAnsiTheme="minorHAnsi"/>
          <w:color w:val="004A99"/>
        </w:rPr>
        <w:t xml:space="preserve">Healthy </w:t>
      </w:r>
      <w:r w:rsidR="00BE1497">
        <w:rPr>
          <w:rFonts w:asciiTheme="minorHAnsi" w:hAnsiTheme="minorHAnsi"/>
          <w:color w:val="004A99"/>
        </w:rPr>
        <w:t xml:space="preserve">Lifestyle (HL) </w:t>
      </w:r>
      <w:r w:rsidR="00024844" w:rsidRPr="00F25087">
        <w:rPr>
          <w:rFonts w:asciiTheme="minorHAnsi" w:hAnsiTheme="minorHAnsi"/>
          <w:color w:val="004A99"/>
        </w:rPr>
        <w:t>Workgroup Meeting</w:t>
      </w:r>
    </w:p>
    <w:p w14:paraId="7A7D2D45" w14:textId="31B6CF84" w:rsidR="00422EC7" w:rsidRPr="00480740" w:rsidRDefault="005122D1">
      <w:pPr>
        <w:rPr>
          <w:sz w:val="24"/>
          <w:szCs w:val="24"/>
        </w:rPr>
      </w:pPr>
      <w:r w:rsidRPr="00480740">
        <w:rPr>
          <w:b/>
          <w:sz w:val="24"/>
          <w:szCs w:val="24"/>
        </w:rPr>
        <w:t xml:space="preserve">Date: </w:t>
      </w:r>
      <w:r w:rsidR="002611AE">
        <w:rPr>
          <w:bCs/>
          <w:sz w:val="24"/>
          <w:szCs w:val="24"/>
        </w:rPr>
        <w:t>September</w:t>
      </w:r>
      <w:r w:rsidR="002F5D03" w:rsidRPr="002F5D03">
        <w:rPr>
          <w:bCs/>
          <w:sz w:val="24"/>
          <w:szCs w:val="24"/>
        </w:rPr>
        <w:t xml:space="preserve"> 1</w:t>
      </w:r>
      <w:r w:rsidR="002611AE">
        <w:rPr>
          <w:bCs/>
          <w:sz w:val="24"/>
          <w:szCs w:val="24"/>
        </w:rPr>
        <w:t>7</w:t>
      </w:r>
      <w:r w:rsidR="002F5D03" w:rsidRPr="002F5D03">
        <w:rPr>
          <w:bCs/>
          <w:sz w:val="24"/>
          <w:szCs w:val="24"/>
        </w:rPr>
        <w:t>, 2026</w:t>
      </w:r>
    </w:p>
    <w:p w14:paraId="2F3E9838" w14:textId="160BA21E" w:rsidR="00422EC7" w:rsidRPr="00480740" w:rsidRDefault="005122D1">
      <w:pPr>
        <w:rPr>
          <w:sz w:val="24"/>
          <w:szCs w:val="24"/>
        </w:rPr>
      </w:pPr>
      <w:r w:rsidRPr="00480740">
        <w:rPr>
          <w:b/>
          <w:sz w:val="24"/>
          <w:szCs w:val="24"/>
        </w:rPr>
        <w:t xml:space="preserve">Time: </w:t>
      </w:r>
      <w:r w:rsidR="00853110" w:rsidRPr="00853110">
        <w:rPr>
          <w:bCs/>
          <w:sz w:val="24"/>
          <w:szCs w:val="24"/>
        </w:rPr>
        <w:t>1:00 pm – 2:00 pm</w:t>
      </w:r>
    </w:p>
    <w:p w14:paraId="0F626DCB" w14:textId="0894CD53" w:rsidR="00422EC7" w:rsidRPr="00480740" w:rsidRDefault="005122D1">
      <w:pPr>
        <w:rPr>
          <w:sz w:val="24"/>
          <w:szCs w:val="24"/>
        </w:rPr>
      </w:pPr>
      <w:r w:rsidRPr="00480740">
        <w:rPr>
          <w:b/>
          <w:sz w:val="24"/>
          <w:szCs w:val="24"/>
        </w:rPr>
        <w:t xml:space="preserve">Location: </w:t>
      </w:r>
      <w:r w:rsidR="005E77F4" w:rsidRPr="00480740">
        <w:rPr>
          <w:sz w:val="24"/>
          <w:szCs w:val="24"/>
        </w:rPr>
        <w:t>Virtual via Zoom</w:t>
      </w:r>
    </w:p>
    <w:p w14:paraId="4E1AC93B" w14:textId="69C5E8FA" w:rsidR="00422EC7" w:rsidRDefault="009E1B46">
      <w:pPr>
        <w:rPr>
          <w:sz w:val="24"/>
          <w:szCs w:val="24"/>
        </w:rPr>
      </w:pPr>
      <w:r>
        <w:rPr>
          <w:b/>
          <w:sz w:val="24"/>
          <w:szCs w:val="24"/>
        </w:rPr>
        <w:t>Co-</w:t>
      </w:r>
      <w:r w:rsidR="00C31CFD" w:rsidRPr="00480740">
        <w:rPr>
          <w:b/>
          <w:sz w:val="24"/>
          <w:szCs w:val="24"/>
        </w:rPr>
        <w:t>Chair</w:t>
      </w:r>
      <w:r w:rsidR="008350C6" w:rsidRPr="00480740">
        <w:rPr>
          <w:b/>
          <w:sz w:val="24"/>
          <w:szCs w:val="24"/>
        </w:rPr>
        <w:t xml:space="preserve"> Present</w:t>
      </w:r>
      <w:r w:rsidR="00C31CFD" w:rsidRPr="00480740">
        <w:rPr>
          <w:b/>
          <w:sz w:val="24"/>
          <w:szCs w:val="24"/>
        </w:rPr>
        <w:t xml:space="preserve">: </w:t>
      </w:r>
      <w:r w:rsidR="00853110" w:rsidRPr="00673C25">
        <w:rPr>
          <w:bCs/>
          <w:sz w:val="24"/>
          <w:szCs w:val="24"/>
        </w:rPr>
        <w:t>Michelle Rosenfeld</w:t>
      </w:r>
    </w:p>
    <w:p w14:paraId="1A82077B" w14:textId="603FF843" w:rsidR="003F212D" w:rsidRPr="00480740" w:rsidRDefault="003F212D">
      <w:pPr>
        <w:rPr>
          <w:sz w:val="24"/>
          <w:szCs w:val="24"/>
        </w:rPr>
      </w:pPr>
      <w:r>
        <w:rPr>
          <w:b/>
          <w:sz w:val="24"/>
          <w:szCs w:val="24"/>
        </w:rPr>
        <w:t>LHIC Staff</w:t>
      </w:r>
      <w:r w:rsidRPr="00480740">
        <w:rPr>
          <w:b/>
          <w:sz w:val="24"/>
          <w:szCs w:val="24"/>
        </w:rPr>
        <w:t xml:space="preserve"> Present: </w:t>
      </w:r>
      <w:r w:rsidR="00306891" w:rsidRPr="00306891">
        <w:rPr>
          <w:bCs/>
          <w:sz w:val="24"/>
          <w:szCs w:val="24"/>
        </w:rPr>
        <w:t xml:space="preserve">Miriam Anderson, </w:t>
      </w:r>
      <w:r w:rsidR="00306891">
        <w:rPr>
          <w:sz w:val="24"/>
          <w:szCs w:val="24"/>
        </w:rPr>
        <w:t>María José Candanoza,</w:t>
      </w:r>
      <w:r w:rsidR="00306891" w:rsidRPr="00306891">
        <w:rPr>
          <w:sz w:val="24"/>
          <w:szCs w:val="24"/>
        </w:rPr>
        <w:t xml:space="preserve"> </w:t>
      </w:r>
      <w:r w:rsidR="00306891">
        <w:rPr>
          <w:sz w:val="24"/>
          <w:szCs w:val="24"/>
        </w:rPr>
        <w:t>Stephanie Foster, Maribet Rivera-Brute</w:t>
      </w:r>
    </w:p>
    <w:p w14:paraId="3AC82BCF" w14:textId="77777777" w:rsidR="00422EC7" w:rsidRDefault="005122D1">
      <w:pPr>
        <w:pStyle w:val="Heading1"/>
      </w:pPr>
      <w:r w:rsidRPr="00F25087">
        <w:rPr>
          <w:rFonts w:asciiTheme="minorHAnsi" w:hAnsiTheme="minorHAnsi"/>
        </w:rPr>
        <w:t>1.</w:t>
      </w:r>
      <w:r>
        <w:t xml:space="preserve"> </w:t>
      </w:r>
      <w:r w:rsidRPr="00F25087">
        <w:rPr>
          <w:rFonts w:asciiTheme="minorHAnsi" w:hAnsiTheme="minorHAnsi"/>
        </w:rPr>
        <w:t>Attendees</w:t>
      </w:r>
    </w:p>
    <w:p w14:paraId="4EFF4A00" w14:textId="0EB3271D" w:rsidR="00C333EE" w:rsidRDefault="001A5F4D" w:rsidP="00C333EE">
      <w:pPr>
        <w:rPr>
          <w:color w:val="000000" w:themeColor="text1"/>
          <w:sz w:val="24"/>
          <w:szCs w:val="24"/>
        </w:rPr>
      </w:pPr>
      <w:r w:rsidRPr="00480740">
        <w:rPr>
          <w:b/>
          <w:sz w:val="24"/>
          <w:szCs w:val="24"/>
        </w:rPr>
        <w:t>Members Present:</w:t>
      </w:r>
      <w:r w:rsidR="00457085">
        <w:rPr>
          <w:b/>
          <w:sz w:val="24"/>
          <w:szCs w:val="24"/>
        </w:rPr>
        <w:t xml:space="preserve"> </w:t>
      </w:r>
      <w:r w:rsidR="00092747" w:rsidRPr="00092747">
        <w:rPr>
          <w:bCs/>
          <w:sz w:val="24"/>
          <w:szCs w:val="24"/>
        </w:rPr>
        <w:t>Emily Harris</w:t>
      </w:r>
      <w:r w:rsidR="00092747">
        <w:rPr>
          <w:bCs/>
          <w:sz w:val="24"/>
          <w:szCs w:val="24"/>
        </w:rPr>
        <w:t xml:space="preserve">; </w:t>
      </w:r>
      <w:r w:rsidR="00092747" w:rsidRPr="00092747">
        <w:rPr>
          <w:bCs/>
          <w:sz w:val="24"/>
          <w:szCs w:val="24"/>
        </w:rPr>
        <w:t>Vanda Lerdboon</w:t>
      </w:r>
      <w:r w:rsidR="00092747">
        <w:rPr>
          <w:bCs/>
          <w:sz w:val="24"/>
          <w:szCs w:val="24"/>
        </w:rPr>
        <w:t xml:space="preserve">; </w:t>
      </w:r>
      <w:r w:rsidR="00E4468A">
        <w:rPr>
          <w:bCs/>
          <w:sz w:val="24"/>
          <w:szCs w:val="24"/>
        </w:rPr>
        <w:t>Christina Miller; Ying Matthies; Wayman Scott; Tiffany Holtzman; Sapna Davis; Shannon Blount; Jennifer Lee</w:t>
      </w:r>
      <w:r w:rsidR="007D0230">
        <w:rPr>
          <w:bCs/>
          <w:sz w:val="24"/>
          <w:szCs w:val="24"/>
        </w:rPr>
        <w:t xml:space="preserve">; Reena </w:t>
      </w:r>
      <w:r w:rsidR="007D0230" w:rsidRPr="007D0230">
        <w:rPr>
          <w:bCs/>
          <w:sz w:val="24"/>
          <w:szCs w:val="24"/>
        </w:rPr>
        <w:t>Rambharat</w:t>
      </w:r>
      <w:r w:rsidR="000F0E56">
        <w:rPr>
          <w:bCs/>
          <w:sz w:val="24"/>
          <w:szCs w:val="24"/>
        </w:rPr>
        <w:t>; Rachel Krut</w:t>
      </w:r>
      <w:r w:rsidR="00C06F0C">
        <w:rPr>
          <w:bCs/>
          <w:sz w:val="24"/>
          <w:szCs w:val="24"/>
        </w:rPr>
        <w:t>.</w:t>
      </w:r>
    </w:p>
    <w:p w14:paraId="6255EC63" w14:textId="77777777" w:rsidR="00C333EE" w:rsidRDefault="00C333EE" w:rsidP="00D52C52">
      <w:pPr>
        <w:pStyle w:val="Heading1"/>
        <w:spacing w:before="0"/>
        <w:rPr>
          <w:rFonts w:asciiTheme="minorHAnsi" w:hAnsiTheme="minorHAnsi"/>
        </w:rPr>
      </w:pPr>
      <w:r w:rsidRPr="00F25087">
        <w:rPr>
          <w:rFonts w:asciiTheme="minorHAnsi" w:hAnsiTheme="minorHAnsi"/>
        </w:rPr>
        <w:t>2. Agenda Items</w:t>
      </w:r>
    </w:p>
    <w:p w14:paraId="67A70E0B" w14:textId="77777777" w:rsidR="00D52C52" w:rsidRPr="00D52C52" w:rsidRDefault="00D52C52" w:rsidP="00D52C52">
      <w:pPr>
        <w:spacing w:after="0"/>
      </w:pPr>
    </w:p>
    <w:p w14:paraId="155A800A" w14:textId="28637218" w:rsidR="00C333EE" w:rsidRPr="00BE7F7D" w:rsidRDefault="00C333EE" w:rsidP="00D52C52">
      <w:pPr>
        <w:pStyle w:val="Heading2"/>
        <w:spacing w:before="0"/>
        <w:rPr>
          <w:rFonts w:asciiTheme="minorHAnsi" w:hAnsiTheme="minorHAnsi"/>
          <w:color w:val="244061" w:themeColor="accent1" w:themeShade="80"/>
          <w:sz w:val="24"/>
          <w:szCs w:val="24"/>
        </w:rPr>
      </w:pPr>
      <w:r w:rsidRPr="00BE7F7D">
        <w:rPr>
          <w:rFonts w:asciiTheme="minorHAnsi" w:hAnsiTheme="minorHAnsi"/>
          <w:color w:val="244061" w:themeColor="accent1" w:themeShade="80"/>
          <w:sz w:val="24"/>
          <w:szCs w:val="24"/>
        </w:rPr>
        <w:t>2.1 Welcome</w:t>
      </w:r>
      <w:r w:rsidR="005964B4">
        <w:rPr>
          <w:rFonts w:asciiTheme="minorHAnsi" w:hAnsiTheme="minorHAnsi"/>
          <w:color w:val="244061" w:themeColor="accent1" w:themeShade="80"/>
          <w:sz w:val="24"/>
          <w:szCs w:val="24"/>
        </w:rPr>
        <w:t xml:space="preserve">, </w:t>
      </w:r>
      <w:r w:rsidRPr="00BE7F7D">
        <w:rPr>
          <w:rFonts w:asciiTheme="minorHAnsi" w:hAnsiTheme="minorHAnsi"/>
          <w:color w:val="244061" w:themeColor="accent1" w:themeShade="80"/>
          <w:sz w:val="24"/>
          <w:szCs w:val="24"/>
        </w:rPr>
        <w:t>Introductions</w:t>
      </w:r>
      <w:r w:rsidR="005964B4">
        <w:rPr>
          <w:rFonts w:asciiTheme="minorHAnsi" w:hAnsiTheme="minorHAnsi"/>
          <w:color w:val="244061" w:themeColor="accent1" w:themeShade="80"/>
          <w:sz w:val="24"/>
          <w:szCs w:val="24"/>
        </w:rPr>
        <w:t>, and Updates</w:t>
      </w:r>
    </w:p>
    <w:p w14:paraId="0E154DCA" w14:textId="39DB51CB" w:rsidR="00C333EE" w:rsidRPr="00C333EE" w:rsidRDefault="00B22FAF" w:rsidP="00C333EE">
      <w:pPr>
        <w:rPr>
          <w:sz w:val="24"/>
          <w:szCs w:val="24"/>
        </w:rPr>
      </w:pPr>
      <w:r w:rsidRPr="00B22FAF">
        <w:rPr>
          <w:sz w:val="24"/>
          <w:szCs w:val="24"/>
        </w:rPr>
        <w:t>The meeting proceeded while waiting for the co-chair's arrival.</w:t>
      </w:r>
      <w:r>
        <w:rPr>
          <w:sz w:val="24"/>
          <w:szCs w:val="24"/>
        </w:rPr>
        <w:t xml:space="preserve"> </w:t>
      </w:r>
      <w:r w:rsidRPr="00B22FAF">
        <w:rPr>
          <w:sz w:val="24"/>
          <w:szCs w:val="24"/>
        </w:rPr>
        <w:t>Attendees were informed that the meeting was being recorded to assist with meeting minutes.</w:t>
      </w:r>
    </w:p>
    <w:p w14:paraId="3AA6AFCC" w14:textId="4FFF1610" w:rsidR="00701022" w:rsidRPr="00FA4D4C" w:rsidRDefault="00367BD6" w:rsidP="00BF6562">
      <w:pPr>
        <w:pStyle w:val="Heading2"/>
        <w:spacing w:before="0"/>
        <w:rPr>
          <w:rFonts w:asciiTheme="minorHAnsi" w:hAnsiTheme="minorHAnsi" w:cstheme="majorHAnsi"/>
          <w:color w:val="244061" w:themeColor="accent1" w:themeShade="80"/>
          <w:sz w:val="24"/>
          <w:szCs w:val="24"/>
        </w:rPr>
      </w:pPr>
      <w:proofErr w:type="gramStart"/>
      <w:r w:rsidRPr="00F361D7">
        <w:rPr>
          <w:rFonts w:asciiTheme="minorHAnsi" w:hAnsiTheme="minorHAnsi"/>
          <w:color w:val="244061" w:themeColor="accent1" w:themeShade="80"/>
          <w:sz w:val="24"/>
          <w:szCs w:val="24"/>
        </w:rPr>
        <w:t>2.</w:t>
      </w:r>
      <w:r w:rsidR="005964B4">
        <w:rPr>
          <w:rFonts w:asciiTheme="minorHAnsi" w:hAnsiTheme="minorHAnsi"/>
          <w:color w:val="244061" w:themeColor="accent1" w:themeShade="80"/>
          <w:sz w:val="24"/>
          <w:szCs w:val="24"/>
        </w:rPr>
        <w:t>1.1</w:t>
      </w:r>
      <w:r w:rsidRPr="00F361D7">
        <w:rPr>
          <w:rFonts w:asciiTheme="minorHAnsi" w:hAnsiTheme="minorHAnsi"/>
          <w:color w:val="244061" w:themeColor="accent1" w:themeShade="80"/>
          <w:sz w:val="24"/>
          <w:szCs w:val="24"/>
        </w:rPr>
        <w:t xml:space="preserve"> </w:t>
      </w:r>
      <w:r w:rsidR="006A0E3F" w:rsidRPr="006A0E3F">
        <w:rPr>
          <w:sz w:val="24"/>
          <w:szCs w:val="24"/>
        </w:rPr>
        <w:t xml:space="preserve"> </w:t>
      </w:r>
      <w:r w:rsidR="00F527D7" w:rsidRPr="00FA4D4C">
        <w:rPr>
          <w:rFonts w:asciiTheme="minorHAnsi" w:hAnsiTheme="minorHAnsi" w:cstheme="majorHAnsi"/>
          <w:color w:val="244061" w:themeColor="accent1" w:themeShade="80"/>
          <w:sz w:val="24"/>
          <w:szCs w:val="24"/>
        </w:rPr>
        <w:t>Food</w:t>
      </w:r>
      <w:proofErr w:type="gramEnd"/>
      <w:r w:rsidR="00F527D7" w:rsidRPr="00FA4D4C">
        <w:rPr>
          <w:rFonts w:asciiTheme="minorHAnsi" w:hAnsiTheme="minorHAnsi" w:cstheme="majorHAnsi"/>
          <w:color w:val="244061" w:themeColor="accent1" w:themeShade="80"/>
          <w:sz w:val="24"/>
          <w:szCs w:val="24"/>
        </w:rPr>
        <w:t xml:space="preserve"> </w:t>
      </w:r>
      <w:r w:rsidR="00CD2A06">
        <w:rPr>
          <w:rFonts w:asciiTheme="minorHAnsi" w:hAnsiTheme="minorHAnsi" w:cstheme="majorHAnsi"/>
          <w:color w:val="244061" w:themeColor="accent1" w:themeShade="80"/>
          <w:sz w:val="24"/>
          <w:szCs w:val="24"/>
        </w:rPr>
        <w:t>Council</w:t>
      </w:r>
      <w:r w:rsidR="00F527D7" w:rsidRPr="00FA4D4C">
        <w:rPr>
          <w:rFonts w:asciiTheme="minorHAnsi" w:hAnsiTheme="minorHAnsi" w:cstheme="majorHAnsi"/>
          <w:color w:val="244061" w:themeColor="accent1" w:themeShade="80"/>
          <w:sz w:val="24"/>
          <w:szCs w:val="24"/>
        </w:rPr>
        <w:t xml:space="preserve"> Updates</w:t>
      </w:r>
    </w:p>
    <w:p w14:paraId="31BE165F" w14:textId="640C3CAF" w:rsidR="00C14B26" w:rsidRDefault="00C14B26" w:rsidP="00C14B26">
      <w:pPr>
        <w:rPr>
          <w:sz w:val="24"/>
          <w:szCs w:val="24"/>
        </w:rPr>
      </w:pPr>
      <w:r w:rsidRPr="00447629">
        <w:rPr>
          <w:sz w:val="24"/>
          <w:szCs w:val="24"/>
        </w:rPr>
        <w:t>The Howard County Food Council reported</w:t>
      </w:r>
      <w:r>
        <w:rPr>
          <w:sz w:val="24"/>
          <w:szCs w:val="24"/>
        </w:rPr>
        <w:t xml:space="preserve"> the following updates:</w:t>
      </w:r>
    </w:p>
    <w:p w14:paraId="6AD42DF2" w14:textId="2E70A030" w:rsidR="00BB3088" w:rsidRPr="00C14B26" w:rsidRDefault="00BB3088" w:rsidP="00C14B26">
      <w:pPr>
        <w:pStyle w:val="ListParagraph"/>
        <w:numPr>
          <w:ilvl w:val="0"/>
          <w:numId w:val="19"/>
        </w:numPr>
        <w:rPr>
          <w:sz w:val="24"/>
          <w:szCs w:val="24"/>
        </w:rPr>
      </w:pPr>
      <w:r w:rsidRPr="00C14B26">
        <w:rPr>
          <w:sz w:val="24"/>
          <w:szCs w:val="24"/>
        </w:rPr>
        <w:t>August Food System Mapping Activity results are being analyzed.</w:t>
      </w:r>
    </w:p>
    <w:p w14:paraId="68F37AA6" w14:textId="40465D80" w:rsidR="00BB3088" w:rsidRPr="00C14B26" w:rsidRDefault="00BB3088" w:rsidP="00C14B26">
      <w:pPr>
        <w:pStyle w:val="ListParagraph"/>
        <w:numPr>
          <w:ilvl w:val="0"/>
          <w:numId w:val="19"/>
        </w:numPr>
        <w:rPr>
          <w:sz w:val="24"/>
          <w:szCs w:val="24"/>
        </w:rPr>
      </w:pPr>
      <w:r w:rsidRPr="00C14B26">
        <w:rPr>
          <w:sz w:val="24"/>
          <w:szCs w:val="24"/>
        </w:rPr>
        <w:t xml:space="preserve">New workgroups launching early 2027: Food System Collaboration &amp; Farm Fresh at the Table. </w:t>
      </w:r>
    </w:p>
    <w:p w14:paraId="5FB51522" w14:textId="14AA45B9" w:rsidR="00BB3088" w:rsidRPr="00C14B26" w:rsidRDefault="00BB3088" w:rsidP="00C14B26">
      <w:pPr>
        <w:pStyle w:val="ListParagraph"/>
        <w:numPr>
          <w:ilvl w:val="0"/>
          <w:numId w:val="19"/>
        </w:numPr>
        <w:rPr>
          <w:sz w:val="24"/>
          <w:szCs w:val="24"/>
        </w:rPr>
      </w:pPr>
      <w:r w:rsidRPr="00C14B26">
        <w:rPr>
          <w:sz w:val="24"/>
          <w:szCs w:val="24"/>
        </w:rPr>
        <w:t>Hydroponics program expanded to 7 schools</w:t>
      </w:r>
      <w:r w:rsidR="00E17003" w:rsidRPr="00C14B26">
        <w:rPr>
          <w:b/>
          <w:bCs/>
          <w:sz w:val="24"/>
          <w:szCs w:val="24"/>
        </w:rPr>
        <w:t>.</w:t>
      </w:r>
      <w:r w:rsidR="00E17003" w:rsidRPr="00C14B26">
        <w:rPr>
          <w:sz w:val="24"/>
          <w:szCs w:val="24"/>
        </w:rPr>
        <w:t xml:space="preserve"> University of Maryland</w:t>
      </w:r>
      <w:r w:rsidRPr="00C14B26">
        <w:rPr>
          <w:sz w:val="24"/>
          <w:szCs w:val="24"/>
        </w:rPr>
        <w:t xml:space="preserve"> Extension </w:t>
      </w:r>
      <w:r w:rsidR="00E17003" w:rsidRPr="00C14B26">
        <w:rPr>
          <w:sz w:val="24"/>
          <w:szCs w:val="24"/>
        </w:rPr>
        <w:t xml:space="preserve">(UME) </w:t>
      </w:r>
      <w:r w:rsidRPr="00C14B26">
        <w:rPr>
          <w:sz w:val="24"/>
          <w:szCs w:val="24"/>
        </w:rPr>
        <w:t>adding programs in 3 high schools.</w:t>
      </w:r>
    </w:p>
    <w:p w14:paraId="40F8A998" w14:textId="67A93EE4" w:rsidR="00BB3088" w:rsidRPr="00C14B26" w:rsidRDefault="00BB3088" w:rsidP="00C14B26">
      <w:pPr>
        <w:pStyle w:val="ListParagraph"/>
        <w:numPr>
          <w:ilvl w:val="0"/>
          <w:numId w:val="19"/>
        </w:numPr>
        <w:rPr>
          <w:sz w:val="24"/>
          <w:szCs w:val="24"/>
        </w:rPr>
      </w:pPr>
      <w:r w:rsidRPr="00C14B26">
        <w:rPr>
          <w:sz w:val="24"/>
          <w:szCs w:val="24"/>
        </w:rPr>
        <w:t xml:space="preserve">Visiting Chef initiative with </w:t>
      </w:r>
      <w:r w:rsidR="00A34185">
        <w:rPr>
          <w:sz w:val="24"/>
          <w:szCs w:val="24"/>
        </w:rPr>
        <w:t>Howard County Public Schools System (</w:t>
      </w:r>
      <w:r w:rsidRPr="00C14B26">
        <w:rPr>
          <w:sz w:val="24"/>
          <w:szCs w:val="24"/>
        </w:rPr>
        <w:t>HCPSS</w:t>
      </w:r>
      <w:r w:rsidR="00A34185">
        <w:rPr>
          <w:sz w:val="24"/>
          <w:szCs w:val="24"/>
        </w:rPr>
        <w:t>)</w:t>
      </w:r>
      <w:r w:rsidRPr="00C14B26">
        <w:rPr>
          <w:sz w:val="24"/>
          <w:szCs w:val="24"/>
        </w:rPr>
        <w:t xml:space="preserve"> Bridges program (13 schools). </w:t>
      </w:r>
    </w:p>
    <w:p w14:paraId="5B0FA85F" w14:textId="757B4C06" w:rsidR="00B213F7" w:rsidRPr="00D73278" w:rsidRDefault="00BB3088" w:rsidP="00D73278">
      <w:pPr>
        <w:pStyle w:val="ListParagraph"/>
        <w:numPr>
          <w:ilvl w:val="0"/>
          <w:numId w:val="19"/>
        </w:numPr>
        <w:rPr>
          <w:rFonts w:cstheme="majorHAnsi"/>
          <w:color w:val="244061" w:themeColor="accent1" w:themeShade="80"/>
          <w:sz w:val="24"/>
          <w:szCs w:val="24"/>
        </w:rPr>
      </w:pPr>
      <w:r w:rsidRPr="00D73278">
        <w:rPr>
          <w:sz w:val="24"/>
          <w:szCs w:val="24"/>
        </w:rPr>
        <w:t xml:space="preserve">Food Council website updated; next Food Council meeting Oct 14 at Harriet Tubman Cultural Center, including food gleaning activity. </w:t>
      </w:r>
      <w:r w:rsidR="006D3873">
        <w:rPr>
          <w:sz w:val="24"/>
          <w:szCs w:val="24"/>
        </w:rPr>
        <w:t xml:space="preserve">Register </w:t>
      </w:r>
      <w:hyperlink r:id="rId11" w:history="1">
        <w:r w:rsidR="006D3873" w:rsidRPr="00B54CA2">
          <w:rPr>
            <w:rStyle w:val="Hyperlink"/>
            <w:sz w:val="24"/>
            <w:szCs w:val="24"/>
          </w:rPr>
          <w:t>here</w:t>
        </w:r>
      </w:hyperlink>
      <w:r w:rsidR="006D3873">
        <w:rPr>
          <w:sz w:val="24"/>
          <w:szCs w:val="24"/>
        </w:rPr>
        <w:t xml:space="preserve"> by </w:t>
      </w:r>
      <w:r w:rsidR="006D3873">
        <w:rPr>
          <w:sz w:val="24"/>
          <w:szCs w:val="24"/>
        </w:rPr>
        <w:lastRenderedPageBreak/>
        <w:t>October 2</w:t>
      </w:r>
      <w:r w:rsidR="006D3873" w:rsidRPr="00B54CA2">
        <w:rPr>
          <w:sz w:val="24"/>
          <w:szCs w:val="24"/>
          <w:vertAlign w:val="superscript"/>
        </w:rPr>
        <w:t>nd</w:t>
      </w:r>
      <w:r w:rsidR="006D3873">
        <w:rPr>
          <w:sz w:val="24"/>
          <w:szCs w:val="24"/>
        </w:rPr>
        <w:t xml:space="preserve">. For questions, contact Emily Harris at </w:t>
      </w:r>
      <w:hyperlink r:id="rId12" w:history="1">
        <w:r w:rsidR="006D3873" w:rsidRPr="00914D89">
          <w:rPr>
            <w:rStyle w:val="Hyperlink"/>
            <w:sz w:val="24"/>
            <w:szCs w:val="24"/>
          </w:rPr>
          <w:t>eharris@howardcountymd.gov</w:t>
        </w:r>
      </w:hyperlink>
      <w:r w:rsidR="006D3873">
        <w:rPr>
          <w:sz w:val="24"/>
          <w:szCs w:val="24"/>
        </w:rPr>
        <w:t>.</w:t>
      </w:r>
    </w:p>
    <w:p w14:paraId="69353050" w14:textId="107FFC84" w:rsidR="009567D9" w:rsidRPr="00FA4D4C" w:rsidRDefault="00BE7F7D" w:rsidP="009567D9">
      <w:pPr>
        <w:pStyle w:val="Heading2"/>
        <w:rPr>
          <w:rFonts w:asciiTheme="minorHAnsi" w:hAnsiTheme="minorHAnsi" w:cstheme="majorHAnsi"/>
          <w:color w:val="244061" w:themeColor="accent1" w:themeShade="80"/>
          <w:sz w:val="24"/>
          <w:szCs w:val="24"/>
        </w:rPr>
      </w:pPr>
      <w:r w:rsidRPr="00FA4D4C">
        <w:rPr>
          <w:rFonts w:asciiTheme="minorHAnsi" w:hAnsiTheme="minorHAnsi" w:cstheme="majorHAnsi"/>
          <w:color w:val="244061" w:themeColor="accent1" w:themeShade="80"/>
          <w:sz w:val="24"/>
          <w:szCs w:val="24"/>
        </w:rPr>
        <w:t>2.</w:t>
      </w:r>
      <w:r w:rsidR="00A34185">
        <w:rPr>
          <w:rFonts w:asciiTheme="minorHAnsi" w:hAnsiTheme="minorHAnsi" w:cstheme="majorHAnsi"/>
          <w:color w:val="244061" w:themeColor="accent1" w:themeShade="80"/>
          <w:sz w:val="24"/>
          <w:szCs w:val="24"/>
        </w:rPr>
        <w:t>1</w:t>
      </w:r>
      <w:r w:rsidR="00512229">
        <w:rPr>
          <w:rFonts w:asciiTheme="minorHAnsi" w:hAnsiTheme="minorHAnsi" w:cstheme="majorHAnsi"/>
          <w:color w:val="244061" w:themeColor="accent1" w:themeShade="80"/>
          <w:sz w:val="24"/>
          <w:szCs w:val="24"/>
        </w:rPr>
        <w:t>.2</w:t>
      </w:r>
      <w:r w:rsidRPr="00FA4D4C">
        <w:rPr>
          <w:rFonts w:asciiTheme="minorHAnsi" w:hAnsiTheme="minorHAnsi" w:cstheme="majorHAnsi"/>
          <w:color w:val="244061" w:themeColor="accent1" w:themeShade="80"/>
          <w:sz w:val="24"/>
          <w:szCs w:val="24"/>
        </w:rPr>
        <w:t xml:space="preserve"> </w:t>
      </w:r>
      <w:r w:rsidR="00FA4D4C" w:rsidRPr="00FA4D4C">
        <w:rPr>
          <w:rFonts w:asciiTheme="minorHAnsi" w:hAnsiTheme="minorHAnsi" w:cstheme="majorHAnsi"/>
          <w:color w:val="244061" w:themeColor="accent1" w:themeShade="80"/>
          <w:sz w:val="24"/>
          <w:szCs w:val="24"/>
        </w:rPr>
        <w:t>Movement Up</w:t>
      </w:r>
      <w:r w:rsidR="00FA4D4C">
        <w:rPr>
          <w:rFonts w:asciiTheme="minorHAnsi" w:hAnsiTheme="minorHAnsi" w:cstheme="majorHAnsi"/>
          <w:color w:val="244061" w:themeColor="accent1" w:themeShade="80"/>
          <w:sz w:val="24"/>
          <w:szCs w:val="24"/>
        </w:rPr>
        <w:t>dates</w:t>
      </w:r>
    </w:p>
    <w:p w14:paraId="0EE3A9CF" w14:textId="77777777" w:rsidR="00FA4D4C" w:rsidRPr="000C6526" w:rsidRDefault="00FA4D4C" w:rsidP="00FA4D4C">
      <w:pPr>
        <w:spacing w:after="0"/>
        <w:rPr>
          <w:sz w:val="24"/>
          <w:szCs w:val="24"/>
        </w:rPr>
      </w:pPr>
      <w:r w:rsidRPr="000C6526">
        <w:rPr>
          <w:sz w:val="24"/>
          <w:szCs w:val="24"/>
        </w:rPr>
        <w:t xml:space="preserve">Office on Aging and Independence provided </w:t>
      </w:r>
      <w:r>
        <w:rPr>
          <w:sz w:val="24"/>
          <w:szCs w:val="24"/>
        </w:rPr>
        <w:t>u</w:t>
      </w:r>
      <w:r w:rsidRPr="000C6526">
        <w:rPr>
          <w:sz w:val="24"/>
          <w:szCs w:val="24"/>
        </w:rPr>
        <w:t>pdates</w:t>
      </w:r>
      <w:r>
        <w:rPr>
          <w:sz w:val="24"/>
          <w:szCs w:val="24"/>
        </w:rPr>
        <w:t>,</w:t>
      </w:r>
      <w:r w:rsidRPr="000C6526">
        <w:rPr>
          <w:sz w:val="24"/>
          <w:szCs w:val="24"/>
        </w:rPr>
        <w:t xml:space="preserve"> includ</w:t>
      </w:r>
      <w:r>
        <w:rPr>
          <w:sz w:val="24"/>
          <w:szCs w:val="24"/>
        </w:rPr>
        <w:t>ing</w:t>
      </w:r>
      <w:r w:rsidRPr="000C6526">
        <w:rPr>
          <w:sz w:val="24"/>
          <w:szCs w:val="24"/>
        </w:rPr>
        <w:t>:</w:t>
      </w:r>
    </w:p>
    <w:p w14:paraId="4EF634AD" w14:textId="77777777" w:rsidR="00FA4D4C" w:rsidRPr="000C6526" w:rsidRDefault="00FA4D4C">
      <w:pPr>
        <w:numPr>
          <w:ilvl w:val="0"/>
          <w:numId w:val="7"/>
        </w:numPr>
        <w:spacing w:after="0"/>
        <w:rPr>
          <w:sz w:val="24"/>
          <w:szCs w:val="24"/>
        </w:rPr>
      </w:pPr>
      <w:r w:rsidRPr="000C6526">
        <w:rPr>
          <w:sz w:val="24"/>
          <w:szCs w:val="24"/>
        </w:rPr>
        <w:t>Falls Prevention activities planned for September at 50+ Centers.</w:t>
      </w:r>
    </w:p>
    <w:p w14:paraId="4C7E8F24" w14:textId="5CAB2478" w:rsidR="00FA4D4C" w:rsidRPr="000C6526" w:rsidRDefault="00FA4D4C">
      <w:pPr>
        <w:numPr>
          <w:ilvl w:val="0"/>
          <w:numId w:val="7"/>
        </w:numPr>
        <w:spacing w:after="0"/>
        <w:rPr>
          <w:sz w:val="24"/>
          <w:szCs w:val="24"/>
        </w:rPr>
      </w:pPr>
      <w:r w:rsidRPr="000C6526">
        <w:rPr>
          <w:sz w:val="24"/>
          <w:szCs w:val="24"/>
        </w:rPr>
        <w:t>An eight-week Summer Steps Walking Challenge designed to encourage physical activity among older adults</w:t>
      </w:r>
      <w:r w:rsidR="000F0739">
        <w:rPr>
          <w:sz w:val="24"/>
          <w:szCs w:val="24"/>
        </w:rPr>
        <w:t xml:space="preserve"> is nearly</w:t>
      </w:r>
      <w:r w:rsidR="0000463A">
        <w:rPr>
          <w:sz w:val="24"/>
          <w:szCs w:val="24"/>
        </w:rPr>
        <w:t xml:space="preserve"> finished. </w:t>
      </w:r>
      <w:proofErr w:type="gramStart"/>
      <w:r w:rsidR="0000463A">
        <w:rPr>
          <w:sz w:val="24"/>
          <w:szCs w:val="24"/>
        </w:rPr>
        <w:t>Had</w:t>
      </w:r>
      <w:proofErr w:type="gramEnd"/>
      <w:r w:rsidR="0000463A">
        <w:rPr>
          <w:sz w:val="24"/>
          <w:szCs w:val="24"/>
        </w:rPr>
        <w:t xml:space="preserve"> 72 participants through the StepUp app. More information will be provided at the next Healthy Lifestyle workgroup meeting in December 2026.</w:t>
      </w:r>
    </w:p>
    <w:p w14:paraId="4071E918" w14:textId="77777777" w:rsidR="00B13B8C" w:rsidRPr="00B13B8C" w:rsidRDefault="00B13B8C" w:rsidP="00B13B8C">
      <w:pPr>
        <w:spacing w:after="0"/>
        <w:ind w:left="720"/>
        <w:rPr>
          <w:sz w:val="24"/>
          <w:szCs w:val="24"/>
        </w:rPr>
      </w:pPr>
    </w:p>
    <w:p w14:paraId="5AA4855F" w14:textId="6CC4D593" w:rsidR="003D066E" w:rsidRPr="008F27D3" w:rsidRDefault="00F07D9B" w:rsidP="00857A09">
      <w:pPr>
        <w:pStyle w:val="Heading2"/>
        <w:spacing w:before="0"/>
        <w:rPr>
          <w:rFonts w:asciiTheme="minorHAnsi" w:hAnsiTheme="minorHAnsi" w:cstheme="majorHAnsi"/>
          <w:color w:val="244061" w:themeColor="accent1" w:themeShade="80"/>
          <w:sz w:val="24"/>
          <w:szCs w:val="24"/>
        </w:rPr>
      </w:pPr>
      <w:r w:rsidRPr="008F27D3">
        <w:rPr>
          <w:rFonts w:asciiTheme="minorHAnsi" w:hAnsiTheme="minorHAnsi" w:cstheme="majorHAnsi"/>
          <w:color w:val="244061" w:themeColor="accent1" w:themeShade="80"/>
          <w:sz w:val="24"/>
          <w:szCs w:val="24"/>
        </w:rPr>
        <w:t>2.</w:t>
      </w:r>
      <w:r w:rsidR="00A34185">
        <w:rPr>
          <w:rFonts w:asciiTheme="minorHAnsi" w:hAnsiTheme="minorHAnsi" w:cstheme="majorHAnsi"/>
          <w:color w:val="244061" w:themeColor="accent1" w:themeShade="80"/>
          <w:sz w:val="24"/>
          <w:szCs w:val="24"/>
        </w:rPr>
        <w:t>1</w:t>
      </w:r>
      <w:r w:rsidR="00512229">
        <w:rPr>
          <w:rFonts w:asciiTheme="minorHAnsi" w:hAnsiTheme="minorHAnsi" w:cstheme="majorHAnsi"/>
          <w:color w:val="244061" w:themeColor="accent1" w:themeShade="80"/>
          <w:sz w:val="24"/>
          <w:szCs w:val="24"/>
        </w:rPr>
        <w:t>.3</w:t>
      </w:r>
      <w:r w:rsidRPr="008F27D3">
        <w:rPr>
          <w:rFonts w:asciiTheme="minorHAnsi" w:hAnsiTheme="minorHAnsi" w:cstheme="majorHAnsi"/>
          <w:color w:val="244061" w:themeColor="accent1" w:themeShade="80"/>
          <w:sz w:val="24"/>
          <w:szCs w:val="24"/>
        </w:rPr>
        <w:t xml:space="preserve"> </w:t>
      </w:r>
      <w:r w:rsidR="00FA4D4C">
        <w:rPr>
          <w:rFonts w:asciiTheme="minorHAnsi" w:hAnsiTheme="minorHAnsi" w:cstheme="majorHAnsi"/>
          <w:color w:val="244061" w:themeColor="accent1" w:themeShade="80"/>
          <w:sz w:val="24"/>
          <w:szCs w:val="24"/>
        </w:rPr>
        <w:t xml:space="preserve">Howard County Food </w:t>
      </w:r>
      <w:r w:rsidR="00A34185">
        <w:rPr>
          <w:rFonts w:asciiTheme="minorHAnsi" w:hAnsiTheme="minorHAnsi" w:cstheme="majorHAnsi"/>
          <w:color w:val="244061" w:themeColor="accent1" w:themeShade="80"/>
          <w:sz w:val="24"/>
          <w:szCs w:val="24"/>
        </w:rPr>
        <w:t>Bank</w:t>
      </w:r>
      <w:r w:rsidR="00FA4D4C">
        <w:rPr>
          <w:rFonts w:asciiTheme="minorHAnsi" w:hAnsiTheme="minorHAnsi" w:cstheme="majorHAnsi"/>
          <w:color w:val="244061" w:themeColor="accent1" w:themeShade="80"/>
          <w:sz w:val="24"/>
          <w:szCs w:val="24"/>
        </w:rPr>
        <w:t xml:space="preserve"> Updates</w:t>
      </w:r>
    </w:p>
    <w:p w14:paraId="4225A9A8" w14:textId="3C0817BC" w:rsidR="00447629" w:rsidRPr="00447629" w:rsidRDefault="00447629" w:rsidP="00447629">
      <w:pPr>
        <w:spacing w:after="0"/>
        <w:rPr>
          <w:sz w:val="24"/>
          <w:szCs w:val="24"/>
        </w:rPr>
      </w:pPr>
      <w:r w:rsidRPr="00447629">
        <w:rPr>
          <w:sz w:val="24"/>
          <w:szCs w:val="24"/>
        </w:rPr>
        <w:t xml:space="preserve">The Howard County Food </w:t>
      </w:r>
      <w:r w:rsidR="00C13A78">
        <w:rPr>
          <w:sz w:val="24"/>
          <w:szCs w:val="24"/>
        </w:rPr>
        <w:t>Bank</w:t>
      </w:r>
      <w:r w:rsidR="00E923A6">
        <w:rPr>
          <w:sz w:val="24"/>
          <w:szCs w:val="24"/>
        </w:rPr>
        <w:t xml:space="preserve"> has the following update:</w:t>
      </w:r>
    </w:p>
    <w:p w14:paraId="6EB615D2" w14:textId="77777777" w:rsidR="00C13A78" w:rsidRPr="00411342" w:rsidRDefault="00C13A78" w:rsidP="00E923A6">
      <w:pPr>
        <w:pStyle w:val="ListParagraph"/>
        <w:numPr>
          <w:ilvl w:val="0"/>
          <w:numId w:val="20"/>
        </w:numPr>
        <w:rPr>
          <w:rFonts w:cstheme="majorHAnsi"/>
          <w:color w:val="244061" w:themeColor="accent1" w:themeShade="80"/>
          <w:sz w:val="24"/>
          <w:szCs w:val="24"/>
        </w:rPr>
      </w:pPr>
      <w:r w:rsidRPr="00411342">
        <w:rPr>
          <w:sz w:val="24"/>
          <w:szCs w:val="24"/>
        </w:rPr>
        <w:t xml:space="preserve">The Community Action Council is proud to partner with Gorman Farms and Laurel Woods Elementary School, to deliver fresh produce to the community in need every week throughout the summer. They need volunteers to roll up their sleeves and support this free community produce market every Tuesday morning from late June through mid-November.  To request more information, please email </w:t>
      </w:r>
      <w:hyperlink r:id="rId13" w:history="1">
        <w:r w:rsidRPr="00411342">
          <w:rPr>
            <w:rStyle w:val="Hyperlink"/>
            <w:sz w:val="24"/>
            <w:szCs w:val="24"/>
          </w:rPr>
          <w:t>CACVolunteer@cac-hc.org</w:t>
        </w:r>
      </w:hyperlink>
      <w:r w:rsidRPr="00411342">
        <w:rPr>
          <w:sz w:val="24"/>
          <w:szCs w:val="24"/>
        </w:rPr>
        <w:t>.</w:t>
      </w:r>
    </w:p>
    <w:p w14:paraId="03E7B06F" w14:textId="2090853F" w:rsidR="005C72CC" w:rsidRDefault="000C24CD" w:rsidP="0033106A">
      <w:pPr>
        <w:pStyle w:val="Heading2"/>
        <w:spacing w:before="0"/>
        <w:rPr>
          <w:rFonts w:asciiTheme="minorHAnsi" w:hAnsiTheme="minorHAnsi" w:cstheme="majorHAnsi"/>
          <w:color w:val="244061" w:themeColor="accent1" w:themeShade="80"/>
          <w:sz w:val="24"/>
          <w:szCs w:val="24"/>
        </w:rPr>
      </w:pPr>
      <w:r w:rsidRPr="008F27D3">
        <w:rPr>
          <w:rFonts w:asciiTheme="minorHAnsi" w:hAnsiTheme="minorHAnsi" w:cstheme="majorHAnsi"/>
          <w:color w:val="244061" w:themeColor="accent1" w:themeShade="80"/>
          <w:sz w:val="24"/>
          <w:szCs w:val="24"/>
        </w:rPr>
        <w:t>2.</w:t>
      </w:r>
      <w:r w:rsidR="009468FD">
        <w:rPr>
          <w:rFonts w:asciiTheme="minorHAnsi" w:hAnsiTheme="minorHAnsi" w:cstheme="majorHAnsi"/>
          <w:color w:val="244061" w:themeColor="accent1" w:themeShade="80"/>
          <w:sz w:val="24"/>
          <w:szCs w:val="24"/>
        </w:rPr>
        <w:t>2.</w:t>
      </w:r>
      <w:r w:rsidRPr="008F27D3">
        <w:rPr>
          <w:rFonts w:asciiTheme="minorHAnsi" w:hAnsiTheme="minorHAnsi" w:cstheme="majorHAnsi"/>
          <w:color w:val="244061" w:themeColor="accent1" w:themeShade="80"/>
          <w:sz w:val="24"/>
          <w:szCs w:val="24"/>
        </w:rPr>
        <w:t xml:space="preserve"> </w:t>
      </w:r>
      <w:r w:rsidR="0000463A">
        <w:rPr>
          <w:rFonts w:asciiTheme="minorHAnsi" w:hAnsiTheme="minorHAnsi" w:cstheme="majorHAnsi"/>
          <w:color w:val="244061" w:themeColor="accent1" w:themeShade="80"/>
          <w:sz w:val="24"/>
          <w:szCs w:val="24"/>
        </w:rPr>
        <w:t>Chronic Disease Self-Management Education (CDSME)</w:t>
      </w:r>
      <w:r w:rsidR="00642C9E">
        <w:rPr>
          <w:rFonts w:asciiTheme="minorHAnsi" w:hAnsiTheme="minorHAnsi" w:cstheme="majorHAnsi"/>
          <w:color w:val="244061" w:themeColor="accent1" w:themeShade="80"/>
          <w:sz w:val="24"/>
          <w:szCs w:val="24"/>
        </w:rPr>
        <w:t xml:space="preserve"> and Diabetes Self-Management Program (DSMP) Overview</w:t>
      </w:r>
    </w:p>
    <w:p w14:paraId="20BF0D06" w14:textId="730BE71A" w:rsidR="00F519E8" w:rsidRPr="00622E73" w:rsidRDefault="00642C9E" w:rsidP="00F519E8">
      <w:pPr>
        <w:rPr>
          <w:sz w:val="24"/>
          <w:szCs w:val="24"/>
        </w:rPr>
      </w:pPr>
      <w:r>
        <w:rPr>
          <w:sz w:val="24"/>
          <w:szCs w:val="24"/>
        </w:rPr>
        <w:t>Jennifer Lee</w:t>
      </w:r>
      <w:r w:rsidR="003038F5">
        <w:rPr>
          <w:sz w:val="24"/>
          <w:szCs w:val="24"/>
        </w:rPr>
        <w:t>, Howard County Office of Aging and Independence</w:t>
      </w:r>
      <w:r w:rsidR="00C63B95">
        <w:rPr>
          <w:sz w:val="24"/>
          <w:szCs w:val="24"/>
        </w:rPr>
        <w:t xml:space="preserve"> (OAI)</w:t>
      </w:r>
      <w:r w:rsidR="003038F5">
        <w:rPr>
          <w:sz w:val="24"/>
          <w:szCs w:val="24"/>
        </w:rPr>
        <w:t>, Christina Miller and Ying Mathi</w:t>
      </w:r>
      <w:r w:rsidR="00C63B95">
        <w:rPr>
          <w:sz w:val="24"/>
          <w:szCs w:val="24"/>
        </w:rPr>
        <w:t>es, Johns Hopkins Howard County Medical Center (JHHCMC)</w:t>
      </w:r>
      <w:r w:rsidR="005818B4">
        <w:rPr>
          <w:sz w:val="24"/>
          <w:szCs w:val="24"/>
        </w:rPr>
        <w:t xml:space="preserve"> provided a presentation on the different programs about CDSME and DSMP</w:t>
      </w:r>
      <w:r w:rsidR="00BD7F8C">
        <w:rPr>
          <w:sz w:val="24"/>
          <w:szCs w:val="24"/>
        </w:rPr>
        <w:t xml:space="preserve"> available for the community.</w:t>
      </w:r>
    </w:p>
    <w:p w14:paraId="5C636EFA" w14:textId="5654D7D1" w:rsidR="00F519E8" w:rsidRPr="009468FD" w:rsidRDefault="00BD7F8C" w:rsidP="00F519E8">
      <w:pPr>
        <w:rPr>
          <w:sz w:val="24"/>
          <w:szCs w:val="24"/>
        </w:rPr>
      </w:pPr>
      <w:r w:rsidRPr="009468FD">
        <w:rPr>
          <w:sz w:val="24"/>
          <w:szCs w:val="24"/>
        </w:rPr>
        <w:t xml:space="preserve">Highlights </w:t>
      </w:r>
      <w:r w:rsidR="009468FD">
        <w:rPr>
          <w:sz w:val="24"/>
          <w:szCs w:val="24"/>
        </w:rPr>
        <w:t>d</w:t>
      </w:r>
      <w:r w:rsidRPr="009468FD">
        <w:rPr>
          <w:sz w:val="24"/>
          <w:szCs w:val="24"/>
        </w:rPr>
        <w:t>iscussed</w:t>
      </w:r>
      <w:r w:rsidR="009468FD">
        <w:rPr>
          <w:sz w:val="24"/>
          <w:szCs w:val="24"/>
        </w:rPr>
        <w:t>:</w:t>
      </w:r>
    </w:p>
    <w:p w14:paraId="3D6943AE" w14:textId="2261CEE5" w:rsidR="00762E8B" w:rsidRPr="00E257B8" w:rsidRDefault="00762E8B" w:rsidP="00E257B8">
      <w:pPr>
        <w:pStyle w:val="ListParagraph"/>
        <w:numPr>
          <w:ilvl w:val="0"/>
          <w:numId w:val="20"/>
        </w:numPr>
        <w:rPr>
          <w:sz w:val="24"/>
          <w:szCs w:val="24"/>
        </w:rPr>
      </w:pPr>
      <w:r w:rsidRPr="00E257B8">
        <w:rPr>
          <w:sz w:val="24"/>
          <w:szCs w:val="24"/>
        </w:rPr>
        <w:t xml:space="preserve">Living Well program overview: 6-week, evidence-based workshop for adults 18+. Free of charge. </w:t>
      </w:r>
    </w:p>
    <w:p w14:paraId="0A564F98" w14:textId="331FC1F3" w:rsidR="00762E8B" w:rsidRPr="00E257B8" w:rsidRDefault="00762E8B" w:rsidP="00E257B8">
      <w:pPr>
        <w:pStyle w:val="ListParagraph"/>
        <w:numPr>
          <w:ilvl w:val="0"/>
          <w:numId w:val="20"/>
        </w:numPr>
        <w:rPr>
          <w:sz w:val="24"/>
          <w:szCs w:val="24"/>
        </w:rPr>
      </w:pPr>
      <w:r w:rsidRPr="00E257B8">
        <w:rPr>
          <w:sz w:val="24"/>
          <w:szCs w:val="24"/>
        </w:rPr>
        <w:t xml:space="preserve">Benefits include improved self-efficacy, reduced symptoms, fewer ER visits and hospitalizations. </w:t>
      </w:r>
    </w:p>
    <w:p w14:paraId="2C38247B" w14:textId="27753372" w:rsidR="00762E8B" w:rsidRPr="00E257B8" w:rsidRDefault="00762E8B" w:rsidP="00E257B8">
      <w:pPr>
        <w:pStyle w:val="ListParagraph"/>
        <w:numPr>
          <w:ilvl w:val="0"/>
          <w:numId w:val="20"/>
        </w:numPr>
        <w:rPr>
          <w:sz w:val="24"/>
          <w:szCs w:val="24"/>
        </w:rPr>
      </w:pPr>
      <w:r w:rsidRPr="00E257B8">
        <w:rPr>
          <w:sz w:val="24"/>
          <w:szCs w:val="24"/>
        </w:rPr>
        <w:t xml:space="preserve">Workshops cover pain/fatigue management, mental health, communication, medication management, nutrition, and </w:t>
      </w:r>
      <w:r w:rsidR="00E257B8" w:rsidRPr="00E257B8">
        <w:rPr>
          <w:sz w:val="24"/>
          <w:szCs w:val="24"/>
        </w:rPr>
        <w:t>goal setting.</w:t>
      </w:r>
      <w:r w:rsidRPr="00E257B8">
        <w:rPr>
          <w:sz w:val="24"/>
          <w:szCs w:val="24"/>
        </w:rPr>
        <w:t xml:space="preserve"> </w:t>
      </w:r>
    </w:p>
    <w:p w14:paraId="5D2B7510" w14:textId="77777777" w:rsidR="00E257B8" w:rsidRDefault="00762E8B" w:rsidP="00762E8B">
      <w:pPr>
        <w:pStyle w:val="ListParagraph"/>
        <w:numPr>
          <w:ilvl w:val="0"/>
          <w:numId w:val="20"/>
        </w:numPr>
        <w:rPr>
          <w:sz w:val="24"/>
          <w:szCs w:val="24"/>
        </w:rPr>
      </w:pPr>
      <w:r w:rsidRPr="00E257B8">
        <w:rPr>
          <w:sz w:val="24"/>
          <w:szCs w:val="24"/>
        </w:rPr>
        <w:t>Program formats include in-person, virtual, toolkits, and multilingual offerings (Spanish, Korean, Chinese)</w:t>
      </w:r>
      <w:r w:rsidR="00E257B8" w:rsidRPr="00E257B8">
        <w:rPr>
          <w:sz w:val="24"/>
          <w:szCs w:val="24"/>
        </w:rPr>
        <w:t>.</w:t>
      </w:r>
    </w:p>
    <w:p w14:paraId="1DA5F715" w14:textId="153CEBB6" w:rsidR="00762E8B" w:rsidRPr="00E257B8" w:rsidRDefault="00762E8B" w:rsidP="00762E8B">
      <w:pPr>
        <w:pStyle w:val="ListParagraph"/>
        <w:numPr>
          <w:ilvl w:val="0"/>
          <w:numId w:val="20"/>
        </w:numPr>
        <w:rPr>
          <w:sz w:val="24"/>
          <w:szCs w:val="24"/>
        </w:rPr>
      </w:pPr>
      <w:r w:rsidRPr="00E257B8">
        <w:rPr>
          <w:sz w:val="24"/>
          <w:szCs w:val="24"/>
        </w:rPr>
        <w:t xml:space="preserve">Specialized workshops: </w:t>
      </w:r>
    </w:p>
    <w:p w14:paraId="0304A724" w14:textId="77777777" w:rsidR="00762E8B" w:rsidRPr="00E257B8" w:rsidRDefault="00762E8B" w:rsidP="00411342">
      <w:pPr>
        <w:pStyle w:val="ListParagraph"/>
        <w:numPr>
          <w:ilvl w:val="1"/>
          <w:numId w:val="20"/>
        </w:numPr>
        <w:rPr>
          <w:sz w:val="24"/>
          <w:szCs w:val="24"/>
        </w:rPr>
      </w:pPr>
      <w:r w:rsidRPr="00E257B8">
        <w:rPr>
          <w:sz w:val="24"/>
          <w:szCs w:val="24"/>
        </w:rPr>
        <w:t>Diabetes Self-Management</w:t>
      </w:r>
    </w:p>
    <w:p w14:paraId="648CCC22" w14:textId="77777777" w:rsidR="00762E8B" w:rsidRPr="00E257B8" w:rsidRDefault="00762E8B" w:rsidP="00411342">
      <w:pPr>
        <w:pStyle w:val="ListParagraph"/>
        <w:numPr>
          <w:ilvl w:val="1"/>
          <w:numId w:val="20"/>
        </w:numPr>
        <w:rPr>
          <w:sz w:val="24"/>
          <w:szCs w:val="24"/>
        </w:rPr>
      </w:pPr>
      <w:r w:rsidRPr="00E257B8">
        <w:rPr>
          <w:sz w:val="24"/>
          <w:szCs w:val="24"/>
        </w:rPr>
        <w:lastRenderedPageBreak/>
        <w:t>Chronic Disease (general)</w:t>
      </w:r>
    </w:p>
    <w:p w14:paraId="0108145D" w14:textId="77777777" w:rsidR="00411342" w:rsidRDefault="00762E8B" w:rsidP="00762E8B">
      <w:pPr>
        <w:pStyle w:val="ListParagraph"/>
        <w:numPr>
          <w:ilvl w:val="1"/>
          <w:numId w:val="20"/>
        </w:numPr>
        <w:rPr>
          <w:sz w:val="24"/>
          <w:szCs w:val="24"/>
        </w:rPr>
      </w:pPr>
      <w:r w:rsidRPr="00411342">
        <w:rPr>
          <w:sz w:val="24"/>
          <w:szCs w:val="24"/>
        </w:rPr>
        <w:t>Cancer Thrive &amp; Survive</w:t>
      </w:r>
    </w:p>
    <w:p w14:paraId="07AC2F5E" w14:textId="77777777" w:rsidR="00411342" w:rsidRDefault="00762E8B" w:rsidP="00762E8B">
      <w:pPr>
        <w:pStyle w:val="ListParagraph"/>
        <w:numPr>
          <w:ilvl w:val="1"/>
          <w:numId w:val="20"/>
        </w:numPr>
        <w:rPr>
          <w:sz w:val="24"/>
          <w:szCs w:val="24"/>
        </w:rPr>
      </w:pPr>
      <w:r w:rsidRPr="00411342">
        <w:rPr>
          <w:sz w:val="24"/>
          <w:szCs w:val="24"/>
        </w:rPr>
        <w:t xml:space="preserve">Chronic Pain Self-Management </w:t>
      </w:r>
    </w:p>
    <w:p w14:paraId="3DC2F6D9" w14:textId="77777777" w:rsidR="00411342" w:rsidRDefault="00762E8B" w:rsidP="00762E8B">
      <w:pPr>
        <w:pStyle w:val="ListParagraph"/>
        <w:numPr>
          <w:ilvl w:val="0"/>
          <w:numId w:val="20"/>
        </w:numPr>
        <w:rPr>
          <w:sz w:val="24"/>
          <w:szCs w:val="24"/>
        </w:rPr>
      </w:pPr>
      <w:r w:rsidRPr="00411342">
        <w:rPr>
          <w:sz w:val="24"/>
          <w:szCs w:val="24"/>
        </w:rPr>
        <w:t xml:space="preserve">FY25–FY26 program participation outcomes shared: high confidence and satisfaction rates among participants.  </w:t>
      </w:r>
    </w:p>
    <w:p w14:paraId="4C17C1E5" w14:textId="247BB6C4" w:rsidR="0033106A" w:rsidRPr="00411342" w:rsidRDefault="00762E8B" w:rsidP="0033106A">
      <w:pPr>
        <w:pStyle w:val="ListParagraph"/>
        <w:numPr>
          <w:ilvl w:val="0"/>
          <w:numId w:val="20"/>
        </w:numPr>
        <w:rPr>
          <w:sz w:val="24"/>
          <w:szCs w:val="24"/>
        </w:rPr>
      </w:pPr>
      <w:r w:rsidRPr="00411342">
        <w:rPr>
          <w:sz w:val="24"/>
          <w:szCs w:val="24"/>
        </w:rPr>
        <w:t xml:space="preserve">Emphasis on community partnerships, host-site opportunities, and integration with partner programs. </w:t>
      </w:r>
    </w:p>
    <w:p w14:paraId="175EC847" w14:textId="611FB564" w:rsidR="00A42F2B" w:rsidRDefault="00A42F2B" w:rsidP="00A42F2B">
      <w:pPr>
        <w:pStyle w:val="Heading2"/>
        <w:spacing w:before="0"/>
        <w:rPr>
          <w:rFonts w:asciiTheme="minorHAnsi" w:hAnsiTheme="minorHAnsi" w:cstheme="majorHAnsi"/>
          <w:color w:val="244061" w:themeColor="accent1" w:themeShade="80"/>
          <w:sz w:val="24"/>
          <w:szCs w:val="24"/>
        </w:rPr>
      </w:pPr>
      <w:r w:rsidRPr="00720AB9">
        <w:rPr>
          <w:rFonts w:asciiTheme="minorHAnsi" w:hAnsiTheme="minorHAnsi" w:cstheme="majorHAnsi"/>
          <w:color w:val="244061" w:themeColor="accent1" w:themeShade="80"/>
          <w:sz w:val="24"/>
          <w:szCs w:val="24"/>
        </w:rPr>
        <w:t>2.</w:t>
      </w:r>
      <w:r w:rsidR="009468FD">
        <w:rPr>
          <w:rFonts w:asciiTheme="minorHAnsi" w:hAnsiTheme="minorHAnsi" w:cstheme="majorHAnsi"/>
          <w:color w:val="244061" w:themeColor="accent1" w:themeShade="80"/>
          <w:sz w:val="24"/>
          <w:szCs w:val="24"/>
        </w:rPr>
        <w:t>3.</w:t>
      </w:r>
      <w:r w:rsidRPr="00720AB9">
        <w:rPr>
          <w:rFonts w:asciiTheme="minorHAnsi" w:hAnsiTheme="minorHAnsi" w:cstheme="majorHAnsi"/>
          <w:color w:val="244061" w:themeColor="accent1" w:themeShade="80"/>
          <w:sz w:val="24"/>
          <w:szCs w:val="24"/>
        </w:rPr>
        <w:t xml:space="preserve"> 2026 </w:t>
      </w:r>
      <w:r w:rsidR="003772F6">
        <w:rPr>
          <w:rFonts w:asciiTheme="minorHAnsi" w:hAnsiTheme="minorHAnsi" w:cstheme="majorHAnsi"/>
          <w:color w:val="244061" w:themeColor="accent1" w:themeShade="80"/>
          <w:sz w:val="24"/>
          <w:szCs w:val="24"/>
        </w:rPr>
        <w:t>Food Map Card – Member Feedback</w:t>
      </w:r>
      <w:r w:rsidR="00211CFB">
        <w:rPr>
          <w:rFonts w:asciiTheme="minorHAnsi" w:hAnsiTheme="minorHAnsi" w:cstheme="majorHAnsi"/>
          <w:color w:val="244061" w:themeColor="accent1" w:themeShade="80"/>
          <w:sz w:val="24"/>
          <w:szCs w:val="24"/>
        </w:rPr>
        <w:t xml:space="preserve"> </w:t>
      </w:r>
    </w:p>
    <w:p w14:paraId="0AA682C9" w14:textId="5F490562" w:rsidR="00927924" w:rsidRPr="007D2851" w:rsidRDefault="003772F6" w:rsidP="00927924">
      <w:pPr>
        <w:rPr>
          <w:sz w:val="24"/>
          <w:szCs w:val="24"/>
        </w:rPr>
      </w:pPr>
      <w:r>
        <w:rPr>
          <w:sz w:val="24"/>
          <w:szCs w:val="24"/>
        </w:rPr>
        <w:t xml:space="preserve">Maribet Rivera-Brute shared </w:t>
      </w:r>
      <w:proofErr w:type="gramStart"/>
      <w:r w:rsidR="00116A7C">
        <w:rPr>
          <w:sz w:val="24"/>
          <w:szCs w:val="24"/>
        </w:rPr>
        <w:t>an educational</w:t>
      </w:r>
      <w:proofErr w:type="gramEnd"/>
      <w:r w:rsidR="00116A7C">
        <w:rPr>
          <w:sz w:val="24"/>
          <w:szCs w:val="24"/>
        </w:rPr>
        <w:t xml:space="preserve"> material about the Howard County Food Map card. This is intended to be shared with the community as a 4</w:t>
      </w:r>
      <w:r w:rsidR="00265F90">
        <w:rPr>
          <w:sz w:val="24"/>
          <w:szCs w:val="24"/>
        </w:rPr>
        <w:t>x</w:t>
      </w:r>
      <w:r w:rsidR="00116A7C">
        <w:rPr>
          <w:sz w:val="24"/>
          <w:szCs w:val="24"/>
        </w:rPr>
        <w:t xml:space="preserve">6 in. magnet and </w:t>
      </w:r>
      <w:r w:rsidR="00265F90">
        <w:rPr>
          <w:sz w:val="24"/>
          <w:szCs w:val="24"/>
        </w:rPr>
        <w:t>business card size</w:t>
      </w:r>
      <w:r w:rsidR="00A9172A">
        <w:rPr>
          <w:sz w:val="24"/>
          <w:szCs w:val="24"/>
        </w:rPr>
        <w:t xml:space="preserve"> in English and Spanish.</w:t>
      </w:r>
    </w:p>
    <w:p w14:paraId="763CB475" w14:textId="6CE3F5DB" w:rsidR="00265F90" w:rsidRPr="00265F90" w:rsidRDefault="00265F90" w:rsidP="00265F90">
      <w:pPr>
        <w:rPr>
          <w:sz w:val="24"/>
          <w:szCs w:val="24"/>
        </w:rPr>
      </w:pPr>
      <w:r w:rsidRPr="00265F90">
        <w:rPr>
          <w:sz w:val="24"/>
          <w:szCs w:val="24"/>
        </w:rPr>
        <w:t xml:space="preserve">Goal: provide quick access to free/low‑cost food resources and food pantries; future versions planned in Korean and Mandarin. </w:t>
      </w:r>
    </w:p>
    <w:p w14:paraId="11E3E30B" w14:textId="77777777" w:rsidR="00265F90" w:rsidRPr="00265F90" w:rsidRDefault="00265F90" w:rsidP="00265F90">
      <w:pPr>
        <w:rPr>
          <w:sz w:val="24"/>
          <w:szCs w:val="24"/>
        </w:rPr>
      </w:pPr>
      <w:proofErr w:type="gramStart"/>
      <w:r w:rsidRPr="00265F90">
        <w:rPr>
          <w:sz w:val="24"/>
          <w:szCs w:val="24"/>
        </w:rPr>
        <w:t>Member</w:t>
      </w:r>
      <w:proofErr w:type="gramEnd"/>
      <w:r w:rsidRPr="00265F90">
        <w:rPr>
          <w:sz w:val="24"/>
          <w:szCs w:val="24"/>
        </w:rPr>
        <w:t xml:space="preserve"> feedback:</w:t>
      </w:r>
    </w:p>
    <w:p w14:paraId="6E89DE42" w14:textId="6591F890" w:rsidR="00265F90" w:rsidRPr="00E3621A" w:rsidRDefault="00265F90" w:rsidP="00E3621A">
      <w:pPr>
        <w:pStyle w:val="ListParagraph"/>
        <w:numPr>
          <w:ilvl w:val="0"/>
          <w:numId w:val="22"/>
        </w:numPr>
        <w:rPr>
          <w:sz w:val="24"/>
          <w:szCs w:val="24"/>
        </w:rPr>
      </w:pPr>
      <w:r w:rsidRPr="00E3621A">
        <w:rPr>
          <w:sz w:val="24"/>
          <w:szCs w:val="24"/>
        </w:rPr>
        <w:t>Some resources listed on the food map do not always provide food as indicated.</w:t>
      </w:r>
    </w:p>
    <w:p w14:paraId="3A206BD5" w14:textId="17D2A21B" w:rsidR="00265F90" w:rsidRPr="00E3621A" w:rsidRDefault="00265F90" w:rsidP="00E3621A">
      <w:pPr>
        <w:pStyle w:val="ListParagraph"/>
        <w:numPr>
          <w:ilvl w:val="0"/>
          <w:numId w:val="22"/>
        </w:numPr>
        <w:rPr>
          <w:sz w:val="24"/>
          <w:szCs w:val="24"/>
        </w:rPr>
      </w:pPr>
      <w:r w:rsidRPr="00E3621A">
        <w:rPr>
          <w:sz w:val="24"/>
          <w:szCs w:val="24"/>
        </w:rPr>
        <w:t>Need for “emergency food tonight” resources.</w:t>
      </w:r>
    </w:p>
    <w:p w14:paraId="18CF7CE3" w14:textId="0FE1ED5F" w:rsidR="00265F90" w:rsidRPr="00E3621A" w:rsidRDefault="00265F90" w:rsidP="00E3621A">
      <w:pPr>
        <w:pStyle w:val="ListParagraph"/>
        <w:numPr>
          <w:ilvl w:val="0"/>
          <w:numId w:val="22"/>
        </w:numPr>
        <w:rPr>
          <w:b/>
          <w:bCs/>
          <w:sz w:val="24"/>
          <w:szCs w:val="24"/>
        </w:rPr>
      </w:pPr>
      <w:r w:rsidRPr="00E3621A">
        <w:rPr>
          <w:sz w:val="24"/>
          <w:szCs w:val="24"/>
        </w:rPr>
        <w:t>Need for transportation and delivery options for clients with barriers.</w:t>
      </w:r>
    </w:p>
    <w:p w14:paraId="19181718" w14:textId="51DB9DCD" w:rsidR="00265F90" w:rsidRPr="00E3621A" w:rsidRDefault="00E3621A" w:rsidP="00E3621A">
      <w:pPr>
        <w:rPr>
          <w:sz w:val="24"/>
          <w:szCs w:val="24"/>
        </w:rPr>
      </w:pPr>
      <w:r>
        <w:rPr>
          <w:sz w:val="24"/>
          <w:szCs w:val="24"/>
        </w:rPr>
        <w:t>Next steps: incorporate feedback and share</w:t>
      </w:r>
      <w:r w:rsidR="00AC2B9B">
        <w:rPr>
          <w:sz w:val="24"/>
          <w:szCs w:val="24"/>
        </w:rPr>
        <w:t xml:space="preserve"> with members when the educational material will be available for distribution.</w:t>
      </w:r>
    </w:p>
    <w:p w14:paraId="1621E37C" w14:textId="55874706" w:rsidR="00B95731" w:rsidRDefault="00B95731" w:rsidP="00B95731">
      <w:pPr>
        <w:pStyle w:val="Heading2"/>
        <w:spacing w:before="0"/>
        <w:rPr>
          <w:rFonts w:asciiTheme="minorHAnsi" w:hAnsiTheme="minorHAnsi" w:cstheme="majorHAnsi"/>
          <w:color w:val="244061" w:themeColor="accent1" w:themeShade="80"/>
          <w:sz w:val="24"/>
          <w:szCs w:val="24"/>
        </w:rPr>
      </w:pPr>
      <w:r w:rsidRPr="00720AB9">
        <w:rPr>
          <w:rFonts w:asciiTheme="minorHAnsi" w:hAnsiTheme="minorHAnsi" w:cstheme="majorHAnsi"/>
          <w:color w:val="244061" w:themeColor="accent1" w:themeShade="80"/>
          <w:sz w:val="24"/>
          <w:szCs w:val="24"/>
        </w:rPr>
        <w:t>2.</w:t>
      </w:r>
      <w:r w:rsidR="009468FD">
        <w:rPr>
          <w:rFonts w:asciiTheme="minorHAnsi" w:hAnsiTheme="minorHAnsi" w:cstheme="majorHAnsi"/>
          <w:color w:val="244061" w:themeColor="accent1" w:themeShade="80"/>
          <w:sz w:val="24"/>
          <w:szCs w:val="24"/>
        </w:rPr>
        <w:t>4.</w:t>
      </w:r>
      <w:r w:rsidRPr="00720AB9">
        <w:rPr>
          <w:rFonts w:asciiTheme="minorHAnsi" w:hAnsiTheme="minorHAnsi" w:cstheme="majorHAnsi"/>
          <w:color w:val="244061" w:themeColor="accent1" w:themeShade="80"/>
          <w:sz w:val="24"/>
          <w:szCs w:val="24"/>
        </w:rPr>
        <w:t xml:space="preserve"> 202</w:t>
      </w:r>
      <w:r w:rsidR="00005756">
        <w:rPr>
          <w:rFonts w:asciiTheme="minorHAnsi" w:hAnsiTheme="minorHAnsi" w:cstheme="majorHAnsi"/>
          <w:color w:val="244061" w:themeColor="accent1" w:themeShade="80"/>
          <w:sz w:val="24"/>
          <w:szCs w:val="24"/>
        </w:rPr>
        <w:t>7</w:t>
      </w:r>
      <w:r w:rsidRPr="00720AB9">
        <w:rPr>
          <w:rFonts w:asciiTheme="minorHAnsi" w:hAnsiTheme="minorHAnsi" w:cstheme="majorHAnsi"/>
          <w:color w:val="244061" w:themeColor="accent1" w:themeShade="80"/>
          <w:sz w:val="24"/>
          <w:szCs w:val="24"/>
        </w:rPr>
        <w:t xml:space="preserve"> </w:t>
      </w:r>
      <w:r>
        <w:rPr>
          <w:rFonts w:asciiTheme="minorHAnsi" w:hAnsiTheme="minorHAnsi" w:cstheme="majorHAnsi"/>
          <w:color w:val="244061" w:themeColor="accent1" w:themeShade="80"/>
          <w:sz w:val="24"/>
          <w:szCs w:val="24"/>
        </w:rPr>
        <w:t>Health and Wellness/Physical Activity</w:t>
      </w:r>
    </w:p>
    <w:p w14:paraId="216AD0AB" w14:textId="5B4AC468" w:rsidR="00844DD8" w:rsidRPr="00C702C2" w:rsidRDefault="00844DD8" w:rsidP="00844DD8">
      <w:pPr>
        <w:rPr>
          <w:sz w:val="24"/>
          <w:szCs w:val="24"/>
        </w:rPr>
      </w:pPr>
      <w:r w:rsidRPr="00C702C2">
        <w:rPr>
          <w:sz w:val="24"/>
          <w:szCs w:val="24"/>
        </w:rPr>
        <w:t>Michelle Rosenfeld ask</w:t>
      </w:r>
      <w:r w:rsidR="00C702C2">
        <w:rPr>
          <w:sz w:val="24"/>
          <w:szCs w:val="24"/>
        </w:rPr>
        <w:t>ed</w:t>
      </w:r>
      <w:r w:rsidRPr="00C702C2">
        <w:rPr>
          <w:sz w:val="24"/>
          <w:szCs w:val="24"/>
        </w:rPr>
        <w:t xml:space="preserve"> for a call from attendees to get interest </w:t>
      </w:r>
      <w:r w:rsidR="00B21072">
        <w:rPr>
          <w:sz w:val="24"/>
          <w:szCs w:val="24"/>
        </w:rPr>
        <w:t>for a committee to plan a</w:t>
      </w:r>
      <w:r w:rsidR="00C702C2" w:rsidRPr="00C702C2">
        <w:rPr>
          <w:sz w:val="24"/>
          <w:szCs w:val="24"/>
        </w:rPr>
        <w:t xml:space="preserve"> Health and Wellness/Physical Activity Expo in 2027.</w:t>
      </w:r>
    </w:p>
    <w:p w14:paraId="1703D3B2" w14:textId="0B9D450A" w:rsidR="00844DD8" w:rsidRPr="00C702C2" w:rsidRDefault="00844DD8" w:rsidP="00844DD8">
      <w:pPr>
        <w:rPr>
          <w:sz w:val="24"/>
          <w:szCs w:val="24"/>
        </w:rPr>
      </w:pPr>
      <w:r w:rsidRPr="00C702C2">
        <w:rPr>
          <w:sz w:val="24"/>
          <w:szCs w:val="24"/>
        </w:rPr>
        <w:t xml:space="preserve">Key </w:t>
      </w:r>
      <w:r w:rsidR="00B21072">
        <w:rPr>
          <w:sz w:val="24"/>
          <w:szCs w:val="24"/>
        </w:rPr>
        <w:t>p</w:t>
      </w:r>
      <w:r w:rsidRPr="00C702C2">
        <w:rPr>
          <w:sz w:val="24"/>
          <w:szCs w:val="24"/>
        </w:rPr>
        <w:t>oints</w:t>
      </w:r>
      <w:r w:rsidR="00B21072">
        <w:rPr>
          <w:sz w:val="24"/>
          <w:szCs w:val="24"/>
        </w:rPr>
        <w:t xml:space="preserve"> discussed:</w:t>
      </w:r>
    </w:p>
    <w:p w14:paraId="08DD0532" w14:textId="2027F1F6" w:rsidR="00844DD8" w:rsidRPr="00C702C2" w:rsidRDefault="00844DD8" w:rsidP="00C702C2">
      <w:pPr>
        <w:pStyle w:val="ListParagraph"/>
        <w:numPr>
          <w:ilvl w:val="0"/>
          <w:numId w:val="23"/>
        </w:numPr>
        <w:rPr>
          <w:sz w:val="24"/>
          <w:szCs w:val="24"/>
        </w:rPr>
      </w:pPr>
      <w:r w:rsidRPr="00C702C2">
        <w:rPr>
          <w:sz w:val="24"/>
          <w:szCs w:val="24"/>
        </w:rPr>
        <w:t xml:space="preserve">Proposed collaborative Health &amp; Wellness Expo at Bain 50+ Center (Spring/Summer 2027). </w:t>
      </w:r>
    </w:p>
    <w:p w14:paraId="221D051D" w14:textId="377A1D18" w:rsidR="00844DD8" w:rsidRPr="00C702C2" w:rsidRDefault="00844DD8" w:rsidP="00C702C2">
      <w:pPr>
        <w:pStyle w:val="ListParagraph"/>
        <w:numPr>
          <w:ilvl w:val="0"/>
          <w:numId w:val="23"/>
        </w:numPr>
        <w:rPr>
          <w:sz w:val="24"/>
          <w:szCs w:val="24"/>
        </w:rPr>
      </w:pPr>
      <w:r w:rsidRPr="00C702C2">
        <w:rPr>
          <w:sz w:val="24"/>
          <w:szCs w:val="24"/>
        </w:rPr>
        <w:t xml:space="preserve">Interest sought from partners for booths, demos, nutrition education, fitness activities, and possible pop-up food pantry. </w:t>
      </w:r>
    </w:p>
    <w:p w14:paraId="4E59FAFB" w14:textId="62BAFA6F" w:rsidR="00844DD8" w:rsidRPr="00C702C2" w:rsidRDefault="00844DD8" w:rsidP="00C702C2">
      <w:pPr>
        <w:pStyle w:val="ListParagraph"/>
        <w:numPr>
          <w:ilvl w:val="0"/>
          <w:numId w:val="23"/>
        </w:numPr>
        <w:rPr>
          <w:sz w:val="24"/>
          <w:szCs w:val="24"/>
        </w:rPr>
      </w:pPr>
      <w:r w:rsidRPr="00C702C2">
        <w:rPr>
          <w:sz w:val="24"/>
          <w:szCs w:val="24"/>
        </w:rPr>
        <w:t xml:space="preserve">Planning committee expected to begin December 2026. </w:t>
      </w:r>
    </w:p>
    <w:p w14:paraId="0ADF3388" w14:textId="3A265090" w:rsidR="00844DD8" w:rsidRDefault="00844DD8" w:rsidP="00C702C2">
      <w:pPr>
        <w:pStyle w:val="ListParagraph"/>
        <w:numPr>
          <w:ilvl w:val="0"/>
          <w:numId w:val="23"/>
        </w:numPr>
        <w:rPr>
          <w:sz w:val="24"/>
          <w:szCs w:val="24"/>
        </w:rPr>
      </w:pPr>
      <w:r w:rsidRPr="00C702C2">
        <w:rPr>
          <w:sz w:val="24"/>
          <w:szCs w:val="24"/>
        </w:rPr>
        <w:t xml:space="preserve">CareFirst suggested as partner for blood pressure screenings and mobile outreach. </w:t>
      </w:r>
    </w:p>
    <w:p w14:paraId="41B326C6" w14:textId="78DF7C1E" w:rsidR="00B21072" w:rsidRPr="00B21072" w:rsidRDefault="00B21072" w:rsidP="00B21072">
      <w:pPr>
        <w:rPr>
          <w:sz w:val="24"/>
          <w:szCs w:val="24"/>
        </w:rPr>
      </w:pPr>
      <w:r>
        <w:rPr>
          <w:sz w:val="24"/>
          <w:szCs w:val="24"/>
        </w:rPr>
        <w:lastRenderedPageBreak/>
        <w:t xml:space="preserve">Next steps: to decide </w:t>
      </w:r>
      <w:proofErr w:type="gramStart"/>
      <w:r>
        <w:rPr>
          <w:sz w:val="24"/>
          <w:szCs w:val="24"/>
        </w:rPr>
        <w:t>for</w:t>
      </w:r>
      <w:proofErr w:type="gramEnd"/>
      <w:r>
        <w:rPr>
          <w:sz w:val="24"/>
          <w:szCs w:val="24"/>
        </w:rPr>
        <w:t xml:space="preserve"> dates and times</w:t>
      </w:r>
      <w:r w:rsidR="000C5921">
        <w:rPr>
          <w:sz w:val="24"/>
          <w:szCs w:val="24"/>
        </w:rPr>
        <w:t xml:space="preserve"> </w:t>
      </w:r>
      <w:proofErr w:type="gramStart"/>
      <w:r>
        <w:rPr>
          <w:sz w:val="24"/>
          <w:szCs w:val="24"/>
        </w:rPr>
        <w:t>at</w:t>
      </w:r>
      <w:proofErr w:type="gramEnd"/>
      <w:r>
        <w:rPr>
          <w:sz w:val="24"/>
          <w:szCs w:val="24"/>
        </w:rPr>
        <w:t xml:space="preserve"> the December Health Lifestyle workgroup meeting</w:t>
      </w:r>
      <w:r w:rsidR="000C5921">
        <w:rPr>
          <w:sz w:val="24"/>
          <w:szCs w:val="24"/>
        </w:rPr>
        <w:t xml:space="preserve"> for the planning committee to meet.</w:t>
      </w:r>
    </w:p>
    <w:p w14:paraId="21989A81" w14:textId="753563A0" w:rsidR="00005756" w:rsidRDefault="00005756" w:rsidP="00005756">
      <w:pPr>
        <w:pStyle w:val="Heading2"/>
        <w:spacing w:before="0"/>
        <w:rPr>
          <w:rFonts w:asciiTheme="minorHAnsi" w:hAnsiTheme="minorHAnsi" w:cstheme="majorHAnsi"/>
          <w:color w:val="244061" w:themeColor="accent1" w:themeShade="80"/>
          <w:sz w:val="24"/>
          <w:szCs w:val="24"/>
        </w:rPr>
      </w:pPr>
      <w:r w:rsidRPr="00720AB9">
        <w:rPr>
          <w:rFonts w:asciiTheme="minorHAnsi" w:hAnsiTheme="minorHAnsi" w:cstheme="majorHAnsi"/>
          <w:color w:val="244061" w:themeColor="accent1" w:themeShade="80"/>
          <w:sz w:val="24"/>
          <w:szCs w:val="24"/>
        </w:rPr>
        <w:t>2.</w:t>
      </w:r>
      <w:r w:rsidR="009468FD">
        <w:rPr>
          <w:rFonts w:asciiTheme="minorHAnsi" w:hAnsiTheme="minorHAnsi" w:cstheme="majorHAnsi"/>
          <w:color w:val="244061" w:themeColor="accent1" w:themeShade="80"/>
          <w:sz w:val="24"/>
          <w:szCs w:val="24"/>
        </w:rPr>
        <w:t>5.</w:t>
      </w:r>
      <w:r>
        <w:rPr>
          <w:rFonts w:asciiTheme="minorHAnsi" w:hAnsiTheme="minorHAnsi" w:cstheme="majorHAnsi"/>
          <w:color w:val="244061" w:themeColor="accent1" w:themeShade="80"/>
          <w:sz w:val="24"/>
          <w:szCs w:val="24"/>
        </w:rPr>
        <w:t xml:space="preserve"> Falls Prevention and Physical Activity Updates</w:t>
      </w:r>
    </w:p>
    <w:p w14:paraId="14914A31" w14:textId="5AA59599" w:rsidR="00005756" w:rsidRDefault="00BE126E" w:rsidP="00005756">
      <w:r>
        <w:t>Michelle Rosenfeld provided the following updates:</w:t>
      </w:r>
    </w:p>
    <w:p w14:paraId="089B9805" w14:textId="5F8AB809" w:rsidR="00BE126E" w:rsidRDefault="00BE126E" w:rsidP="00BE126E">
      <w:pPr>
        <w:pStyle w:val="ListParagraph"/>
        <w:numPr>
          <w:ilvl w:val="0"/>
          <w:numId w:val="24"/>
        </w:numPr>
      </w:pPr>
      <w:r>
        <w:t xml:space="preserve">Falls Prevention Field Day: October 1 at Bain 50+ Center; includes foot measuring, balance assessments, and health department participation. </w:t>
      </w:r>
    </w:p>
    <w:p w14:paraId="5423A3A6" w14:textId="67C31226" w:rsidR="00BE126E" w:rsidRDefault="00BE126E" w:rsidP="00BE126E">
      <w:pPr>
        <w:pStyle w:val="ListParagraph"/>
        <w:numPr>
          <w:ilvl w:val="0"/>
          <w:numId w:val="24"/>
        </w:numPr>
      </w:pPr>
      <w:r>
        <w:t xml:space="preserve">Zumba Gold “Party in Pink” fundraiser for Claudia Mayer/Tina </w:t>
      </w:r>
      <w:proofErr w:type="spellStart"/>
      <w:r>
        <w:t>Broccolino</w:t>
      </w:r>
      <w:proofErr w:type="spellEnd"/>
      <w:r>
        <w:t xml:space="preserve"> Cancer Center scheduled for October 16. </w:t>
      </w:r>
    </w:p>
    <w:p w14:paraId="5BD77258" w14:textId="419C36B0" w:rsidR="00BE126E" w:rsidRPr="00005756" w:rsidRDefault="00BE126E" w:rsidP="00BE126E">
      <w:pPr>
        <w:pStyle w:val="ListParagraph"/>
        <w:numPr>
          <w:ilvl w:val="0"/>
          <w:numId w:val="24"/>
        </w:numPr>
      </w:pPr>
      <w:proofErr w:type="spellStart"/>
      <w:r>
        <w:t>Walktober</w:t>
      </w:r>
      <w:proofErr w:type="spellEnd"/>
      <w:r>
        <w:t xml:space="preserve"> collaborations with North Laurel and Harper’s Choice Middle School. </w:t>
      </w:r>
    </w:p>
    <w:p w14:paraId="6D30ED75" w14:textId="018B9C94" w:rsidR="00DD7BF9" w:rsidRDefault="00DD7BF9" w:rsidP="00DD7BF9">
      <w:pPr>
        <w:pStyle w:val="Heading2"/>
        <w:spacing w:before="0"/>
        <w:rPr>
          <w:rFonts w:asciiTheme="minorHAnsi" w:hAnsiTheme="minorHAnsi" w:cstheme="majorHAnsi"/>
          <w:color w:val="244061" w:themeColor="accent1" w:themeShade="80"/>
          <w:sz w:val="24"/>
          <w:szCs w:val="24"/>
        </w:rPr>
      </w:pPr>
      <w:r w:rsidRPr="00720AB9">
        <w:rPr>
          <w:rFonts w:asciiTheme="minorHAnsi" w:hAnsiTheme="minorHAnsi" w:cstheme="majorHAnsi"/>
          <w:color w:val="244061" w:themeColor="accent1" w:themeShade="80"/>
          <w:sz w:val="24"/>
          <w:szCs w:val="24"/>
        </w:rPr>
        <w:t>2.</w:t>
      </w:r>
      <w:r w:rsidR="009468FD">
        <w:rPr>
          <w:rFonts w:asciiTheme="minorHAnsi" w:hAnsiTheme="minorHAnsi" w:cstheme="majorHAnsi"/>
          <w:color w:val="244061" w:themeColor="accent1" w:themeShade="80"/>
          <w:sz w:val="24"/>
          <w:szCs w:val="24"/>
        </w:rPr>
        <w:t>6.</w:t>
      </w:r>
      <w:r w:rsidRPr="00720AB9">
        <w:rPr>
          <w:rFonts w:asciiTheme="minorHAnsi" w:hAnsiTheme="minorHAnsi" w:cstheme="majorHAnsi"/>
          <w:color w:val="244061" w:themeColor="accent1" w:themeShade="80"/>
          <w:sz w:val="24"/>
          <w:szCs w:val="24"/>
        </w:rPr>
        <w:t xml:space="preserve"> 2026 </w:t>
      </w:r>
      <w:proofErr w:type="spellStart"/>
      <w:r>
        <w:rPr>
          <w:rFonts w:asciiTheme="minorHAnsi" w:hAnsiTheme="minorHAnsi" w:cstheme="majorHAnsi"/>
          <w:color w:val="244061" w:themeColor="accent1" w:themeShade="80"/>
          <w:sz w:val="24"/>
          <w:szCs w:val="24"/>
        </w:rPr>
        <w:t>Walktober</w:t>
      </w:r>
      <w:proofErr w:type="spellEnd"/>
      <w:r>
        <w:rPr>
          <w:rFonts w:asciiTheme="minorHAnsi" w:hAnsiTheme="minorHAnsi" w:cstheme="majorHAnsi"/>
          <w:color w:val="244061" w:themeColor="accent1" w:themeShade="80"/>
          <w:sz w:val="24"/>
          <w:szCs w:val="24"/>
        </w:rPr>
        <w:t xml:space="preserve"> Updates</w:t>
      </w:r>
    </w:p>
    <w:p w14:paraId="2D8A2DD7" w14:textId="6E31B0A6" w:rsidR="00DD7BF9" w:rsidRDefault="00DD7BF9" w:rsidP="00DD7BF9">
      <w:r>
        <w:t>Maribet Rivera-Brute, on behalf of Christine Ballou, provided the following updates:</w:t>
      </w:r>
    </w:p>
    <w:p w14:paraId="3C67D70B" w14:textId="44B7E434" w:rsidR="002807A1" w:rsidRDefault="002807A1" w:rsidP="002807A1">
      <w:pPr>
        <w:pStyle w:val="ListParagraph"/>
        <w:numPr>
          <w:ilvl w:val="0"/>
          <w:numId w:val="25"/>
        </w:numPr>
      </w:pPr>
      <w:r>
        <w:t xml:space="preserve">MDOT and MDH </w:t>
      </w:r>
      <w:proofErr w:type="spellStart"/>
      <w:r>
        <w:t>Walktober</w:t>
      </w:r>
      <w:proofErr w:type="spellEnd"/>
      <w:r>
        <w:t xml:space="preserve"> website updated; </w:t>
      </w:r>
      <w:proofErr w:type="spellStart"/>
      <w:r>
        <w:t>walkinar</w:t>
      </w:r>
      <w:proofErr w:type="spellEnd"/>
      <w:r>
        <w:t xml:space="preserve"> schedule</w:t>
      </w:r>
      <w:r w:rsidR="00555F1F">
        <w:t xml:space="preserve"> and registration</w:t>
      </w:r>
      <w:r>
        <w:t xml:space="preserve"> available</w:t>
      </w:r>
      <w:r w:rsidR="00555F1F">
        <w:t xml:space="preserve"> here.</w:t>
      </w:r>
    </w:p>
    <w:p w14:paraId="76B1A52C" w14:textId="2D14F3A3" w:rsidR="002807A1" w:rsidRDefault="002807A1" w:rsidP="002807A1">
      <w:pPr>
        <w:pStyle w:val="ListParagraph"/>
        <w:numPr>
          <w:ilvl w:val="0"/>
          <w:numId w:val="25"/>
        </w:numPr>
      </w:pPr>
      <w:r>
        <w:t xml:space="preserve">Maryland Walk Day: October 7. </w:t>
      </w:r>
      <w:r w:rsidR="00555F1F">
        <w:t>More information here.</w:t>
      </w:r>
    </w:p>
    <w:p w14:paraId="181A8392" w14:textId="04ADD0A0" w:rsidR="002807A1" w:rsidRDefault="002807A1" w:rsidP="002807A1">
      <w:pPr>
        <w:pStyle w:val="ListParagraph"/>
        <w:numPr>
          <w:ilvl w:val="0"/>
          <w:numId w:val="25"/>
        </w:numPr>
      </w:pPr>
      <w:r>
        <w:t>LHIC updating list of October events; partners can submit event details through interest form</w:t>
      </w:r>
      <w:r w:rsidR="00555F1F">
        <w:t xml:space="preserve"> here</w:t>
      </w:r>
      <w:r>
        <w:t xml:space="preserve">. </w:t>
      </w:r>
      <w:proofErr w:type="spellStart"/>
      <w:r w:rsidR="00555F1F">
        <w:t>Walktober</w:t>
      </w:r>
      <w:proofErr w:type="spellEnd"/>
      <w:r w:rsidR="00555F1F">
        <w:t xml:space="preserve"> events are available on the Howard County Health Department </w:t>
      </w:r>
      <w:proofErr w:type="spellStart"/>
      <w:r w:rsidR="00555F1F">
        <w:t>Walktober</w:t>
      </w:r>
      <w:proofErr w:type="spellEnd"/>
      <w:r w:rsidR="00555F1F">
        <w:t xml:space="preserve"> website here.</w:t>
      </w:r>
    </w:p>
    <w:p w14:paraId="4C3631CF" w14:textId="7FB99CCF" w:rsidR="002807A1" w:rsidRDefault="002807A1" w:rsidP="002807A1">
      <w:pPr>
        <w:pStyle w:val="ListParagraph"/>
        <w:numPr>
          <w:ilvl w:val="0"/>
          <w:numId w:val="25"/>
        </w:numPr>
      </w:pPr>
      <w:r>
        <w:t xml:space="preserve">Giveaways available (t‑shirts, lights, water bottles, cooling towels). </w:t>
      </w:r>
    </w:p>
    <w:p w14:paraId="169250F7" w14:textId="3DAD2849" w:rsidR="00DD7BF9" w:rsidRPr="00DD7BF9" w:rsidRDefault="002807A1" w:rsidP="002807A1">
      <w:pPr>
        <w:pStyle w:val="ListParagraph"/>
        <w:numPr>
          <w:ilvl w:val="0"/>
          <w:numId w:val="25"/>
        </w:numPr>
      </w:pPr>
      <w:r>
        <w:t xml:space="preserve">Walking groups encouraged; Step Up app may be used for tracking. </w:t>
      </w:r>
      <w:r w:rsidR="00555F1F">
        <w:t>To create a walking group, complete this form.</w:t>
      </w:r>
    </w:p>
    <w:p w14:paraId="34902D79" w14:textId="249ADB5B" w:rsidR="00C7055A" w:rsidRPr="00720AB9" w:rsidRDefault="00C7055A" w:rsidP="00265F90">
      <w:pPr>
        <w:pStyle w:val="Heading2"/>
        <w:spacing w:before="0"/>
        <w:rPr>
          <w:rFonts w:asciiTheme="minorHAnsi" w:hAnsiTheme="minorHAnsi" w:cstheme="majorHAnsi"/>
          <w:color w:val="244061" w:themeColor="accent1" w:themeShade="80"/>
          <w:sz w:val="24"/>
          <w:szCs w:val="24"/>
        </w:rPr>
      </w:pPr>
      <w:r w:rsidRPr="00720AB9">
        <w:rPr>
          <w:rFonts w:asciiTheme="minorHAnsi" w:hAnsiTheme="minorHAnsi" w:cstheme="majorHAnsi"/>
          <w:color w:val="244061" w:themeColor="accent1" w:themeShade="80"/>
          <w:sz w:val="24"/>
          <w:szCs w:val="24"/>
        </w:rPr>
        <w:t>2.</w:t>
      </w:r>
      <w:r w:rsidR="009468FD">
        <w:rPr>
          <w:rFonts w:asciiTheme="minorHAnsi" w:hAnsiTheme="minorHAnsi" w:cstheme="majorHAnsi"/>
          <w:color w:val="244061" w:themeColor="accent1" w:themeShade="80"/>
          <w:sz w:val="24"/>
          <w:szCs w:val="24"/>
        </w:rPr>
        <w:t>7.</w:t>
      </w:r>
      <w:r w:rsidRPr="00720AB9">
        <w:rPr>
          <w:rFonts w:asciiTheme="minorHAnsi" w:hAnsiTheme="minorHAnsi" w:cstheme="majorHAnsi"/>
          <w:color w:val="244061" w:themeColor="accent1" w:themeShade="80"/>
          <w:sz w:val="24"/>
          <w:szCs w:val="24"/>
        </w:rPr>
        <w:t xml:space="preserve"> </w:t>
      </w:r>
      <w:r w:rsidR="00545999" w:rsidRPr="00720AB9">
        <w:rPr>
          <w:rFonts w:asciiTheme="minorHAnsi" w:hAnsiTheme="minorHAnsi" w:cstheme="majorHAnsi"/>
          <w:color w:val="244061" w:themeColor="accent1" w:themeShade="80"/>
          <w:sz w:val="24"/>
          <w:szCs w:val="24"/>
        </w:rPr>
        <w:t xml:space="preserve">Next Steps </w:t>
      </w:r>
      <w:r w:rsidR="00F16D77" w:rsidRPr="00720AB9">
        <w:rPr>
          <w:rFonts w:asciiTheme="minorHAnsi" w:hAnsiTheme="minorHAnsi" w:cstheme="majorHAnsi"/>
          <w:color w:val="244061" w:themeColor="accent1" w:themeShade="80"/>
          <w:sz w:val="24"/>
          <w:szCs w:val="24"/>
        </w:rPr>
        <w:t>and</w:t>
      </w:r>
      <w:r w:rsidR="00545999" w:rsidRPr="00720AB9">
        <w:rPr>
          <w:rFonts w:asciiTheme="minorHAnsi" w:hAnsiTheme="minorHAnsi" w:cstheme="majorHAnsi"/>
          <w:color w:val="244061" w:themeColor="accent1" w:themeShade="80"/>
          <w:sz w:val="24"/>
          <w:szCs w:val="24"/>
        </w:rPr>
        <w:t xml:space="preserve"> </w:t>
      </w:r>
      <w:r w:rsidR="00AC0782" w:rsidRPr="00720AB9">
        <w:rPr>
          <w:rFonts w:asciiTheme="minorHAnsi" w:hAnsiTheme="minorHAnsi" w:cstheme="majorHAnsi"/>
          <w:color w:val="244061" w:themeColor="accent1" w:themeShade="80"/>
          <w:sz w:val="24"/>
          <w:szCs w:val="24"/>
        </w:rPr>
        <w:t>Action Items</w:t>
      </w:r>
    </w:p>
    <w:p w14:paraId="130099F3" w14:textId="4D2B14A2" w:rsidR="00EF59B1" w:rsidRPr="00EF59B1" w:rsidRDefault="00BA533C" w:rsidP="00EF59B1">
      <w:pPr>
        <w:rPr>
          <w:b/>
          <w:bCs/>
          <w:sz w:val="24"/>
          <w:szCs w:val="24"/>
        </w:rPr>
      </w:pPr>
      <w:r>
        <w:rPr>
          <w:b/>
          <w:bCs/>
          <w:sz w:val="24"/>
          <w:szCs w:val="24"/>
        </w:rPr>
        <w:t>Ne</w:t>
      </w:r>
      <w:r w:rsidR="00E8101D">
        <w:rPr>
          <w:b/>
          <w:bCs/>
          <w:sz w:val="24"/>
          <w:szCs w:val="24"/>
        </w:rPr>
        <w:t>xt meeting, a</w:t>
      </w:r>
      <w:r w:rsidR="002D1036" w:rsidRPr="0085203C">
        <w:rPr>
          <w:b/>
          <w:bCs/>
          <w:sz w:val="24"/>
          <w:szCs w:val="24"/>
        </w:rPr>
        <w:t xml:space="preserve">ction </w:t>
      </w:r>
      <w:r w:rsidR="00E8101D">
        <w:rPr>
          <w:b/>
          <w:bCs/>
          <w:sz w:val="24"/>
          <w:szCs w:val="24"/>
        </w:rPr>
        <w:t>i</w:t>
      </w:r>
      <w:r w:rsidR="002D1036" w:rsidRPr="0085203C">
        <w:rPr>
          <w:b/>
          <w:bCs/>
          <w:sz w:val="24"/>
          <w:szCs w:val="24"/>
        </w:rPr>
        <w:t>tems</w:t>
      </w:r>
      <w:r w:rsidR="00E8101D">
        <w:rPr>
          <w:b/>
          <w:bCs/>
          <w:sz w:val="24"/>
          <w:szCs w:val="24"/>
        </w:rPr>
        <w:t xml:space="preserve"> and r</w:t>
      </w:r>
      <w:r w:rsidR="002D1036" w:rsidRPr="0085203C">
        <w:rPr>
          <w:b/>
          <w:bCs/>
          <w:sz w:val="24"/>
          <w:szCs w:val="24"/>
        </w:rPr>
        <w:t>esource</w:t>
      </w:r>
      <w:r w:rsidR="00E8101D">
        <w:rPr>
          <w:b/>
          <w:bCs/>
          <w:sz w:val="24"/>
          <w:szCs w:val="24"/>
        </w:rPr>
        <w:t>s</w:t>
      </w:r>
      <w:r w:rsidR="002D1036" w:rsidRPr="0085203C">
        <w:rPr>
          <w:b/>
          <w:bCs/>
          <w:sz w:val="24"/>
          <w:szCs w:val="24"/>
        </w:rPr>
        <w:t xml:space="preserve"> </w:t>
      </w:r>
      <w:r w:rsidR="00E8101D">
        <w:rPr>
          <w:b/>
          <w:bCs/>
          <w:sz w:val="24"/>
          <w:szCs w:val="24"/>
        </w:rPr>
        <w:t>s</w:t>
      </w:r>
      <w:r w:rsidR="002D1036" w:rsidRPr="0085203C">
        <w:rPr>
          <w:b/>
          <w:bCs/>
          <w:sz w:val="24"/>
          <w:szCs w:val="24"/>
        </w:rPr>
        <w:t>hared:</w:t>
      </w:r>
    </w:p>
    <w:p w14:paraId="40B620DC" w14:textId="7B0BE320" w:rsidR="00EB1B40" w:rsidRPr="00EB1B40" w:rsidRDefault="00EB1B40" w:rsidP="00EB1B40">
      <w:pPr>
        <w:pStyle w:val="ListParagraph"/>
        <w:numPr>
          <w:ilvl w:val="0"/>
          <w:numId w:val="18"/>
        </w:numPr>
        <w:rPr>
          <w:sz w:val="24"/>
          <w:szCs w:val="24"/>
        </w:rPr>
      </w:pPr>
      <w:r w:rsidRPr="00EB1B40">
        <w:rPr>
          <w:sz w:val="24"/>
          <w:szCs w:val="24"/>
        </w:rPr>
        <w:t xml:space="preserve">Oncology Yoga classes </w:t>
      </w:r>
      <w:proofErr w:type="gramStart"/>
      <w:r w:rsidRPr="00EB1B40">
        <w:rPr>
          <w:sz w:val="24"/>
          <w:szCs w:val="24"/>
        </w:rPr>
        <w:t>now</w:t>
      </w:r>
      <w:proofErr w:type="gramEnd"/>
      <w:r w:rsidRPr="00EB1B40">
        <w:rPr>
          <w:sz w:val="24"/>
          <w:szCs w:val="24"/>
        </w:rPr>
        <w:t xml:space="preserve"> </w:t>
      </w:r>
      <w:proofErr w:type="gramStart"/>
      <w:r w:rsidRPr="00EB1B40">
        <w:rPr>
          <w:sz w:val="24"/>
          <w:szCs w:val="24"/>
        </w:rPr>
        <w:t>available</w:t>
      </w:r>
      <w:proofErr w:type="gramEnd"/>
      <w:r w:rsidRPr="00EB1B40">
        <w:rPr>
          <w:sz w:val="24"/>
          <w:szCs w:val="24"/>
        </w:rPr>
        <w:t xml:space="preserve"> Wednesdays. </w:t>
      </w:r>
      <w:r w:rsidR="00867103">
        <w:rPr>
          <w:sz w:val="24"/>
          <w:szCs w:val="24"/>
        </w:rPr>
        <w:t xml:space="preserve">To learn more, contact </w:t>
      </w:r>
      <w:hyperlink r:id="rId14" w:history="1">
        <w:r w:rsidR="00867103" w:rsidRPr="00867103">
          <w:rPr>
            <w:rStyle w:val="Hyperlink"/>
            <w:sz w:val="24"/>
            <w:szCs w:val="24"/>
          </w:rPr>
          <w:t>HCGH-Cancer-Center@jh.edu</w:t>
        </w:r>
      </w:hyperlink>
      <w:r w:rsidR="00867103" w:rsidRPr="00867103">
        <w:rPr>
          <w:sz w:val="24"/>
          <w:szCs w:val="24"/>
          <w:u w:val="single"/>
        </w:rPr>
        <w:t>,</w:t>
      </w:r>
      <w:r w:rsidR="00867103" w:rsidRPr="00867103">
        <w:rPr>
          <w:sz w:val="24"/>
          <w:szCs w:val="24"/>
        </w:rPr>
        <w:t xml:space="preserve"> 410-740-5858</w:t>
      </w:r>
      <w:r w:rsidR="00867103">
        <w:rPr>
          <w:sz w:val="24"/>
          <w:szCs w:val="24"/>
        </w:rPr>
        <w:t>.</w:t>
      </w:r>
    </w:p>
    <w:p w14:paraId="26175E6E" w14:textId="26554B2E" w:rsidR="00EB1B40" w:rsidRPr="00EB1B40" w:rsidRDefault="00F11366" w:rsidP="00EB1B40">
      <w:pPr>
        <w:pStyle w:val="ListParagraph"/>
        <w:numPr>
          <w:ilvl w:val="0"/>
          <w:numId w:val="18"/>
        </w:numPr>
        <w:rPr>
          <w:sz w:val="24"/>
          <w:szCs w:val="24"/>
        </w:rPr>
      </w:pPr>
      <w:r>
        <w:rPr>
          <w:sz w:val="24"/>
          <w:szCs w:val="24"/>
        </w:rPr>
        <w:t xml:space="preserve">Howard County Food Council </w:t>
      </w:r>
      <w:proofErr w:type="spellStart"/>
      <w:r>
        <w:rPr>
          <w:sz w:val="24"/>
          <w:szCs w:val="24"/>
        </w:rPr>
        <w:t>Meetnig</w:t>
      </w:r>
      <w:proofErr w:type="spellEnd"/>
      <w:r>
        <w:rPr>
          <w:sz w:val="24"/>
          <w:szCs w:val="24"/>
        </w:rPr>
        <w:t xml:space="preserve"> and </w:t>
      </w:r>
      <w:r w:rsidR="00EB1B40" w:rsidRPr="00EB1B40">
        <w:rPr>
          <w:sz w:val="24"/>
          <w:szCs w:val="24"/>
        </w:rPr>
        <w:t>Food Gleaning Activity</w:t>
      </w:r>
      <w:r>
        <w:rPr>
          <w:sz w:val="24"/>
          <w:szCs w:val="24"/>
        </w:rPr>
        <w:t xml:space="preserve">. Register </w:t>
      </w:r>
      <w:hyperlink r:id="rId15" w:history="1">
        <w:r w:rsidRPr="00B54CA2">
          <w:rPr>
            <w:rStyle w:val="Hyperlink"/>
            <w:sz w:val="24"/>
            <w:szCs w:val="24"/>
          </w:rPr>
          <w:t>here</w:t>
        </w:r>
      </w:hyperlink>
      <w:r>
        <w:rPr>
          <w:sz w:val="24"/>
          <w:szCs w:val="24"/>
        </w:rPr>
        <w:t xml:space="preserve"> by October 2</w:t>
      </w:r>
      <w:r w:rsidRPr="00B54CA2">
        <w:rPr>
          <w:sz w:val="24"/>
          <w:szCs w:val="24"/>
          <w:vertAlign w:val="superscript"/>
        </w:rPr>
        <w:t>nd</w:t>
      </w:r>
      <w:r>
        <w:rPr>
          <w:sz w:val="24"/>
          <w:szCs w:val="24"/>
        </w:rPr>
        <w:t xml:space="preserve">. For questions, contact Emily Harris at </w:t>
      </w:r>
      <w:hyperlink r:id="rId16" w:history="1">
        <w:r w:rsidRPr="00914D89">
          <w:rPr>
            <w:rStyle w:val="Hyperlink"/>
            <w:sz w:val="24"/>
            <w:szCs w:val="24"/>
          </w:rPr>
          <w:t>eharris@howardcountymd.gov</w:t>
        </w:r>
      </w:hyperlink>
      <w:r>
        <w:rPr>
          <w:sz w:val="24"/>
          <w:szCs w:val="24"/>
        </w:rPr>
        <w:t>.</w:t>
      </w:r>
    </w:p>
    <w:p w14:paraId="698E78E0" w14:textId="61530D2A" w:rsidR="00EB1B40" w:rsidRPr="00EB1B40" w:rsidRDefault="00EB1B40" w:rsidP="00EB1B40">
      <w:pPr>
        <w:pStyle w:val="ListParagraph"/>
        <w:numPr>
          <w:ilvl w:val="0"/>
          <w:numId w:val="18"/>
        </w:numPr>
        <w:rPr>
          <w:sz w:val="24"/>
          <w:szCs w:val="24"/>
        </w:rPr>
      </w:pPr>
      <w:r w:rsidRPr="00EB1B40">
        <w:rPr>
          <w:sz w:val="24"/>
          <w:szCs w:val="24"/>
        </w:rPr>
        <w:t xml:space="preserve">New Farm‑to‑School "Growing Together" partnership info shared (CAC). </w:t>
      </w:r>
      <w:r w:rsidR="00F11366">
        <w:rPr>
          <w:sz w:val="24"/>
          <w:szCs w:val="24"/>
        </w:rPr>
        <w:t>For more information,</w:t>
      </w:r>
      <w:r w:rsidR="000038E9">
        <w:rPr>
          <w:sz w:val="24"/>
          <w:szCs w:val="24"/>
        </w:rPr>
        <w:t xml:space="preserve"> email</w:t>
      </w:r>
      <w:r w:rsidR="00F11366">
        <w:rPr>
          <w:sz w:val="24"/>
          <w:szCs w:val="24"/>
        </w:rPr>
        <w:t xml:space="preserve"> </w:t>
      </w:r>
      <w:hyperlink r:id="rId17" w:history="1">
        <w:r w:rsidR="000038E9" w:rsidRPr="00411342">
          <w:rPr>
            <w:rStyle w:val="Hyperlink"/>
            <w:sz w:val="24"/>
            <w:szCs w:val="24"/>
          </w:rPr>
          <w:t>CACVolunteer@cac-hc.org</w:t>
        </w:r>
      </w:hyperlink>
      <w:r w:rsidR="000038E9" w:rsidRPr="00411342">
        <w:rPr>
          <w:sz w:val="24"/>
          <w:szCs w:val="24"/>
        </w:rPr>
        <w:t>.</w:t>
      </w:r>
    </w:p>
    <w:p w14:paraId="19C01E31" w14:textId="637FE52C" w:rsidR="00EB1B40" w:rsidRPr="00EB1B40" w:rsidRDefault="00EB1B40" w:rsidP="00EB1B40">
      <w:pPr>
        <w:pStyle w:val="ListParagraph"/>
        <w:numPr>
          <w:ilvl w:val="0"/>
          <w:numId w:val="18"/>
        </w:numPr>
        <w:rPr>
          <w:sz w:val="24"/>
          <w:szCs w:val="24"/>
        </w:rPr>
      </w:pPr>
      <w:r w:rsidRPr="00EB1B40">
        <w:rPr>
          <w:sz w:val="24"/>
          <w:szCs w:val="24"/>
        </w:rPr>
        <w:t>LARS Mobile Health Unit</w:t>
      </w:r>
      <w:r w:rsidR="000038E9">
        <w:rPr>
          <w:sz w:val="24"/>
          <w:szCs w:val="24"/>
        </w:rPr>
        <w:t xml:space="preserve">- to learn more about the dates and times, call </w:t>
      </w:r>
      <w:r w:rsidR="00CE138B">
        <w:rPr>
          <w:sz w:val="24"/>
          <w:szCs w:val="24"/>
        </w:rPr>
        <w:t>at (301) 437-5788.</w:t>
      </w:r>
    </w:p>
    <w:p w14:paraId="7A52F817" w14:textId="7C637B3C" w:rsidR="00EB1B40" w:rsidRPr="00EB1B40" w:rsidRDefault="00EB1B40" w:rsidP="00EB1B40">
      <w:pPr>
        <w:pStyle w:val="ListParagraph"/>
        <w:numPr>
          <w:ilvl w:val="0"/>
          <w:numId w:val="18"/>
        </w:numPr>
        <w:rPr>
          <w:sz w:val="24"/>
          <w:szCs w:val="24"/>
        </w:rPr>
      </w:pPr>
      <w:r w:rsidRPr="00EB1B40">
        <w:rPr>
          <w:sz w:val="24"/>
          <w:szCs w:val="24"/>
        </w:rPr>
        <w:t xml:space="preserve">Thriving Through Midlife: </w:t>
      </w:r>
      <w:r w:rsidR="00C06F0C" w:rsidRPr="00C06F0C">
        <w:rPr>
          <w:sz w:val="24"/>
          <w:szCs w:val="24"/>
        </w:rPr>
        <w:t>A Community Conversation about Women's Health Tickets, Thursday, October 22</w:t>
      </w:r>
      <w:r w:rsidR="00C06F0C">
        <w:rPr>
          <w:sz w:val="24"/>
          <w:szCs w:val="24"/>
        </w:rPr>
        <w:t>, 2026,</w:t>
      </w:r>
      <w:r w:rsidR="00C06F0C" w:rsidRPr="00C06F0C">
        <w:rPr>
          <w:sz w:val="24"/>
          <w:szCs w:val="24"/>
        </w:rPr>
        <w:t xml:space="preserve"> 5:30 PM - 7:30 PM</w:t>
      </w:r>
      <w:r w:rsidR="00BE50B6">
        <w:rPr>
          <w:sz w:val="24"/>
          <w:szCs w:val="24"/>
        </w:rPr>
        <w:t xml:space="preserve">. Register </w:t>
      </w:r>
      <w:hyperlink r:id="rId18" w:history="1">
        <w:r w:rsidR="00BE50B6" w:rsidRPr="00BE50B6">
          <w:rPr>
            <w:rStyle w:val="Hyperlink"/>
            <w:sz w:val="24"/>
            <w:szCs w:val="24"/>
          </w:rPr>
          <w:t>here</w:t>
        </w:r>
      </w:hyperlink>
      <w:r w:rsidR="00BE50B6">
        <w:rPr>
          <w:sz w:val="24"/>
          <w:szCs w:val="24"/>
        </w:rPr>
        <w:t>.</w:t>
      </w:r>
      <w:r w:rsidRPr="00EB1B40">
        <w:rPr>
          <w:sz w:val="24"/>
          <w:szCs w:val="24"/>
        </w:rPr>
        <w:t xml:space="preserve"> (OAI + partners). </w:t>
      </w:r>
    </w:p>
    <w:p w14:paraId="6CDB67B0" w14:textId="229DDCC5" w:rsidR="00830FDA" w:rsidRDefault="00EB1B40" w:rsidP="00EB1B40">
      <w:pPr>
        <w:pStyle w:val="ListParagraph"/>
        <w:numPr>
          <w:ilvl w:val="0"/>
          <w:numId w:val="18"/>
        </w:numPr>
        <w:rPr>
          <w:sz w:val="24"/>
          <w:szCs w:val="24"/>
        </w:rPr>
      </w:pPr>
      <w:r w:rsidRPr="00EB1B40">
        <w:rPr>
          <w:sz w:val="24"/>
          <w:szCs w:val="24"/>
        </w:rPr>
        <w:lastRenderedPageBreak/>
        <w:t>Photo Voice event recap and upcoming Owens Brown exhibition Nov</w:t>
      </w:r>
      <w:r w:rsidR="00B305C2">
        <w:rPr>
          <w:sz w:val="24"/>
          <w:szCs w:val="24"/>
        </w:rPr>
        <w:t>ember</w:t>
      </w:r>
      <w:r w:rsidRPr="00EB1B40">
        <w:rPr>
          <w:sz w:val="24"/>
          <w:szCs w:val="24"/>
        </w:rPr>
        <w:t xml:space="preserve"> 9</w:t>
      </w:r>
      <w:r w:rsidR="00B305C2">
        <w:rPr>
          <w:sz w:val="24"/>
          <w:szCs w:val="24"/>
        </w:rPr>
        <w:t>, 2026, 5:00 PM</w:t>
      </w:r>
      <w:r w:rsidRPr="00EB1B40">
        <w:rPr>
          <w:sz w:val="24"/>
          <w:szCs w:val="24"/>
        </w:rPr>
        <w:t xml:space="preserve"> at East Columbia 50+ Center. </w:t>
      </w:r>
      <w:r w:rsidR="00830FDA">
        <w:rPr>
          <w:sz w:val="24"/>
          <w:szCs w:val="24"/>
        </w:rPr>
        <w:t xml:space="preserve">Register </w:t>
      </w:r>
      <w:hyperlink r:id="rId19" w:history="1">
        <w:r w:rsidR="00830FDA" w:rsidRPr="005D0726">
          <w:rPr>
            <w:rStyle w:val="Hyperlink"/>
            <w:sz w:val="24"/>
            <w:szCs w:val="24"/>
          </w:rPr>
          <w:t>here</w:t>
        </w:r>
      </w:hyperlink>
      <w:r w:rsidR="00830FDA">
        <w:rPr>
          <w:sz w:val="24"/>
          <w:szCs w:val="24"/>
        </w:rPr>
        <w:t>.</w:t>
      </w:r>
    </w:p>
    <w:p w14:paraId="4A4E284E" w14:textId="7515EA8A" w:rsidR="007C4851" w:rsidRPr="00500989" w:rsidRDefault="00830FDA" w:rsidP="00EB1B40">
      <w:pPr>
        <w:pStyle w:val="ListParagraph"/>
        <w:numPr>
          <w:ilvl w:val="0"/>
          <w:numId w:val="18"/>
        </w:numPr>
        <w:rPr>
          <w:sz w:val="24"/>
          <w:szCs w:val="24"/>
        </w:rPr>
      </w:pPr>
      <w:r>
        <w:rPr>
          <w:sz w:val="24"/>
          <w:szCs w:val="24"/>
        </w:rPr>
        <w:t xml:space="preserve">Next Healthy </w:t>
      </w:r>
      <w:r w:rsidR="007C4851" w:rsidRPr="00500989">
        <w:rPr>
          <w:sz w:val="24"/>
          <w:szCs w:val="24"/>
        </w:rPr>
        <w:t xml:space="preserve">Lifestyle workgroup meeting will </w:t>
      </w:r>
      <w:r w:rsidR="009C5614" w:rsidRPr="00500989">
        <w:rPr>
          <w:sz w:val="24"/>
          <w:szCs w:val="24"/>
        </w:rPr>
        <w:t>be on</w:t>
      </w:r>
      <w:r w:rsidR="007C4851" w:rsidRPr="00500989">
        <w:rPr>
          <w:sz w:val="24"/>
          <w:szCs w:val="24"/>
        </w:rPr>
        <w:t xml:space="preserve"> </w:t>
      </w:r>
      <w:r>
        <w:rPr>
          <w:sz w:val="24"/>
          <w:szCs w:val="24"/>
        </w:rPr>
        <w:t>December</w:t>
      </w:r>
      <w:r w:rsidR="007C4851" w:rsidRPr="00500989">
        <w:rPr>
          <w:sz w:val="24"/>
          <w:szCs w:val="24"/>
        </w:rPr>
        <w:t xml:space="preserve"> 17, 2026, at 1:00 pm. An invite</w:t>
      </w:r>
      <w:r w:rsidR="005D0726">
        <w:rPr>
          <w:sz w:val="24"/>
          <w:szCs w:val="24"/>
        </w:rPr>
        <w:t xml:space="preserve"> and agenda</w:t>
      </w:r>
      <w:r w:rsidR="007C4851" w:rsidRPr="00500989">
        <w:rPr>
          <w:sz w:val="24"/>
          <w:szCs w:val="24"/>
        </w:rPr>
        <w:t xml:space="preserve"> will be sent </w:t>
      </w:r>
      <w:r w:rsidR="00D72349" w:rsidRPr="00500989">
        <w:rPr>
          <w:sz w:val="24"/>
          <w:szCs w:val="24"/>
        </w:rPr>
        <w:t>closer to the meeting date.</w:t>
      </w:r>
    </w:p>
    <w:p w14:paraId="4D15D197" w14:textId="77B2D27E" w:rsidR="0074603F" w:rsidRPr="00500989" w:rsidRDefault="0074603F">
      <w:pPr>
        <w:pStyle w:val="ListParagraph"/>
        <w:numPr>
          <w:ilvl w:val="0"/>
          <w:numId w:val="18"/>
        </w:numPr>
        <w:rPr>
          <w:sz w:val="24"/>
          <w:szCs w:val="24"/>
        </w:rPr>
      </w:pPr>
      <w:r w:rsidRPr="00500989">
        <w:rPr>
          <w:sz w:val="24"/>
          <w:szCs w:val="24"/>
        </w:rPr>
        <w:t>The next full LHIC</w:t>
      </w:r>
      <w:r w:rsidR="009C5614" w:rsidRPr="00500989">
        <w:rPr>
          <w:sz w:val="24"/>
          <w:szCs w:val="24"/>
        </w:rPr>
        <w:t xml:space="preserve"> will be held on </w:t>
      </w:r>
      <w:r w:rsidR="00BA533C">
        <w:rPr>
          <w:sz w:val="24"/>
          <w:szCs w:val="24"/>
        </w:rPr>
        <w:t>October</w:t>
      </w:r>
      <w:r w:rsidR="009C5614" w:rsidRPr="00500989">
        <w:rPr>
          <w:sz w:val="24"/>
          <w:szCs w:val="24"/>
        </w:rPr>
        <w:t xml:space="preserve"> 1</w:t>
      </w:r>
      <w:r w:rsidR="00BA533C">
        <w:rPr>
          <w:sz w:val="24"/>
          <w:szCs w:val="24"/>
        </w:rPr>
        <w:t>5</w:t>
      </w:r>
      <w:r w:rsidR="009C5614" w:rsidRPr="00500989">
        <w:rPr>
          <w:sz w:val="24"/>
          <w:szCs w:val="24"/>
        </w:rPr>
        <w:t xml:space="preserve">, 2026, at 9:00 am. To register, please click </w:t>
      </w:r>
      <w:hyperlink r:id="rId20" w:history="1">
        <w:r w:rsidR="009C5614" w:rsidRPr="00500989">
          <w:rPr>
            <w:rStyle w:val="Hyperlink"/>
            <w:sz w:val="24"/>
            <w:szCs w:val="24"/>
          </w:rPr>
          <w:t>here</w:t>
        </w:r>
      </w:hyperlink>
      <w:r w:rsidR="009C5614" w:rsidRPr="00500989">
        <w:rPr>
          <w:sz w:val="24"/>
          <w:szCs w:val="24"/>
        </w:rPr>
        <w:t>.</w:t>
      </w:r>
    </w:p>
    <w:p w14:paraId="3D0323E3" w14:textId="3A3FD9DF" w:rsidR="000D7733" w:rsidRDefault="00BA533C" w:rsidP="00BA533C">
      <w:r>
        <w:rPr>
          <w:sz w:val="24"/>
          <w:szCs w:val="24"/>
        </w:rPr>
        <w:t>Meeting adjourned at 1:05 pm.</w:t>
      </w:r>
    </w:p>
    <w:sectPr w:rsidR="000D7733" w:rsidSect="00341B63">
      <w:headerReference w:type="default" r:id="rId21"/>
      <w:footerReference w:type="default" r:id="rId22"/>
      <w:pgSz w:w="12240" w:h="15840"/>
      <w:pgMar w:top="1440" w:right="1800" w:bottom="1260" w:left="1800" w:header="720" w:footer="2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2D55F" w14:textId="77777777" w:rsidR="00042654" w:rsidRDefault="00042654" w:rsidP="00833849">
      <w:pPr>
        <w:spacing w:after="0" w:line="240" w:lineRule="auto"/>
      </w:pPr>
      <w:r>
        <w:separator/>
      </w:r>
    </w:p>
  </w:endnote>
  <w:endnote w:type="continuationSeparator" w:id="0">
    <w:p w14:paraId="0B28EBD4" w14:textId="77777777" w:rsidR="00042654" w:rsidRDefault="00042654" w:rsidP="00833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25C0" w14:textId="77777777" w:rsidR="00EC5FE0" w:rsidRPr="0055146F" w:rsidRDefault="00EC5FE0" w:rsidP="00EC5FE0">
    <w:pPr>
      <w:jc w:val="center"/>
      <w:rPr>
        <w:rFonts w:asciiTheme="majorHAnsi" w:hAnsiTheme="majorHAnsi" w:cstheme="majorHAnsi"/>
        <w:b/>
        <w:bCs/>
        <w:sz w:val="24"/>
        <w:szCs w:val="24"/>
      </w:rPr>
    </w:pPr>
    <w:r w:rsidRPr="0055146F">
      <w:rPr>
        <w:rFonts w:asciiTheme="majorHAnsi" w:hAnsiTheme="majorHAnsi" w:cstheme="majorHAnsi"/>
        <w:b/>
        <w:bCs/>
        <w:sz w:val="24"/>
        <w:szCs w:val="24"/>
      </w:rPr>
      <w:t>Website:</w:t>
    </w:r>
    <w:r w:rsidRPr="0055146F">
      <w:rPr>
        <w:rFonts w:asciiTheme="majorHAnsi" w:hAnsiTheme="majorHAnsi" w:cstheme="majorHAnsi"/>
        <w:b/>
        <w:bCs/>
        <w:color w:val="F37021"/>
        <w:sz w:val="24"/>
        <w:szCs w:val="24"/>
      </w:rPr>
      <w:t xml:space="preserve"> </w:t>
    </w:r>
    <w:hyperlink r:id="rId1" w:history="1">
      <w:r w:rsidRPr="0055146F">
        <w:rPr>
          <w:rStyle w:val="Hyperlink"/>
          <w:rFonts w:asciiTheme="majorHAnsi" w:hAnsiTheme="majorHAnsi" w:cstheme="majorHAnsi"/>
          <w:b/>
          <w:bCs/>
          <w:color w:val="auto"/>
          <w:sz w:val="24"/>
          <w:szCs w:val="24"/>
        </w:rPr>
        <w:t>www.hclhic.org</w:t>
      </w:r>
    </w:hyperlink>
    <w:r w:rsidRPr="0055146F">
      <w:rPr>
        <w:rStyle w:val="Hyperlink"/>
        <w:rFonts w:asciiTheme="majorHAnsi" w:hAnsiTheme="majorHAnsi" w:cstheme="majorHAnsi"/>
        <w:b/>
        <w:bCs/>
        <w:color w:val="00A1C0"/>
        <w:sz w:val="24"/>
        <w:szCs w:val="24"/>
      </w:rPr>
      <w:t xml:space="preserve"> </w:t>
    </w:r>
    <w:r w:rsidRPr="0055146F">
      <w:rPr>
        <w:rFonts w:asciiTheme="majorHAnsi" w:hAnsiTheme="majorHAnsi" w:cstheme="majorHAnsi"/>
        <w:b/>
        <w:bCs/>
        <w:sz w:val="24"/>
        <w:szCs w:val="24"/>
      </w:rPr>
      <w:t xml:space="preserve">   Facebook: </w:t>
    </w:r>
    <w:hyperlink r:id="rId2" w:history="1">
      <w:r w:rsidRPr="0055146F">
        <w:rPr>
          <w:rStyle w:val="Hyperlink"/>
          <w:rFonts w:asciiTheme="majorHAnsi" w:hAnsiTheme="majorHAnsi" w:cstheme="majorHAnsi"/>
          <w:b/>
          <w:bCs/>
          <w:color w:val="auto"/>
          <w:sz w:val="24"/>
          <w:szCs w:val="24"/>
        </w:rPr>
        <w:t>www.facebook.com/hclhic</w:t>
      </w:r>
    </w:hyperlink>
    <w:r w:rsidRPr="0055146F">
      <w:rPr>
        <w:rFonts w:asciiTheme="majorHAnsi" w:hAnsiTheme="majorHAnsi" w:cstheme="majorHAnsi"/>
        <w:b/>
        <w:bCs/>
        <w:sz w:val="24"/>
        <w:szCs w:val="24"/>
      </w:rPr>
      <w:t xml:space="preserve">   Instagram: @hclhic</w:t>
    </w:r>
  </w:p>
  <w:p w14:paraId="4BBE7B09" w14:textId="3F079F50" w:rsidR="00833849" w:rsidRPr="00833849" w:rsidRDefault="00833849" w:rsidP="00833849">
    <w:pPr>
      <w:pStyle w:val="Footer"/>
      <w:jc w:val="right"/>
      <w:rPr>
        <w:rFonts w:asciiTheme="majorHAnsi" w:hAnsiTheme="majorHAnsi" w:cstheme="majorHAnsi"/>
        <w:sz w:val="20"/>
        <w:szCs w:val="20"/>
      </w:rPr>
    </w:pPr>
    <w:r w:rsidRPr="00833849">
      <w:rPr>
        <w:rFonts w:asciiTheme="majorHAnsi" w:hAnsiTheme="majorHAnsi" w:cstheme="majorHAnsi"/>
        <w:sz w:val="20"/>
        <w:szCs w:val="20"/>
      </w:rPr>
      <w:t>0</w:t>
    </w:r>
    <w:r w:rsidR="00CE08DD">
      <w:rPr>
        <w:rFonts w:asciiTheme="majorHAnsi" w:hAnsiTheme="majorHAnsi" w:cstheme="majorHAnsi"/>
        <w:sz w:val="20"/>
        <w:szCs w:val="20"/>
      </w:rPr>
      <w:t>5</w:t>
    </w:r>
    <w:r w:rsidRPr="00833849">
      <w:rPr>
        <w:rFonts w:asciiTheme="majorHAnsi" w:hAnsiTheme="majorHAnsi" w:cstheme="majorHAnsi"/>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AD6BF" w14:textId="77777777" w:rsidR="00042654" w:rsidRDefault="00042654" w:rsidP="00833849">
      <w:pPr>
        <w:spacing w:after="0" w:line="240" w:lineRule="auto"/>
      </w:pPr>
      <w:r>
        <w:separator/>
      </w:r>
    </w:p>
  </w:footnote>
  <w:footnote w:type="continuationSeparator" w:id="0">
    <w:p w14:paraId="48E29040" w14:textId="77777777" w:rsidR="00042654" w:rsidRDefault="00042654" w:rsidP="00833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01F8" w14:textId="41AE6BD8" w:rsidR="00833849" w:rsidRPr="00833849" w:rsidRDefault="007D1579" w:rsidP="00833849">
    <w:pPr>
      <w:pStyle w:val="Header"/>
      <w:jc w:val="right"/>
      <w:rPr>
        <w:rFonts w:asciiTheme="majorHAnsi" w:hAnsiTheme="majorHAnsi" w:cstheme="majorHAnsi"/>
        <w:b/>
        <w:bCs/>
        <w:sz w:val="20"/>
        <w:szCs w:val="20"/>
      </w:rPr>
    </w:pPr>
    <w:r>
      <w:rPr>
        <w:rFonts w:asciiTheme="majorHAnsi" w:hAnsiTheme="majorHAnsi" w:cstheme="majorHAnsi"/>
        <w:b/>
        <w:bCs/>
        <w:noProof/>
        <w:sz w:val="20"/>
        <w:szCs w:val="20"/>
      </w:rPr>
      <w:drawing>
        <wp:anchor distT="0" distB="0" distL="114300" distR="114300" simplePos="0" relativeHeight="251658240" behindDoc="0" locked="0" layoutInCell="1" allowOverlap="1" wp14:anchorId="5B6C107D" wp14:editId="2D19154C">
          <wp:simplePos x="0" y="0"/>
          <wp:positionH relativeFrom="margin">
            <wp:align>left</wp:align>
          </wp:positionH>
          <wp:positionV relativeFrom="paragraph">
            <wp:posOffset>-133350</wp:posOffset>
          </wp:positionV>
          <wp:extent cx="2416331" cy="981075"/>
          <wp:effectExtent l="0" t="0" r="3175" b="0"/>
          <wp:wrapNone/>
          <wp:docPr id="1600087814" name="Picture 1" descr="Howard County LHIC Local Health Improvement Coalition, Howard County Health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81767" name="Picture 1" descr="Howard County LHIC Local Health Improvement Coalition, Howard County Health Department logo"/>
                  <pic:cNvPicPr/>
                </pic:nvPicPr>
                <pic:blipFill>
                  <a:blip r:embed="rId1"/>
                  <a:stretch>
                    <a:fillRect/>
                  </a:stretch>
                </pic:blipFill>
                <pic:spPr>
                  <a:xfrm>
                    <a:off x="0" y="0"/>
                    <a:ext cx="2416331" cy="981075"/>
                  </a:xfrm>
                  <a:prstGeom prst="rect">
                    <a:avLst/>
                  </a:prstGeom>
                </pic:spPr>
              </pic:pic>
            </a:graphicData>
          </a:graphic>
        </wp:anchor>
      </w:drawing>
    </w:r>
    <w:r w:rsidR="00833849" w:rsidRPr="00833849">
      <w:rPr>
        <w:rFonts w:asciiTheme="majorHAnsi" w:hAnsiTheme="majorHAnsi" w:cstheme="majorHAnsi"/>
        <w:b/>
        <w:bCs/>
        <w:sz w:val="20"/>
        <w:szCs w:val="20"/>
      </w:rPr>
      <w:t>8930 Stanford Blvd | Columbia, MD 21045</w:t>
    </w:r>
  </w:p>
  <w:p w14:paraId="72CB6B9C" w14:textId="70BFFEE2" w:rsidR="00833849" w:rsidRPr="00833849" w:rsidRDefault="00833849" w:rsidP="00833849">
    <w:pPr>
      <w:pStyle w:val="Header"/>
      <w:jc w:val="right"/>
      <w:rPr>
        <w:rFonts w:asciiTheme="majorHAnsi" w:hAnsiTheme="majorHAnsi" w:cstheme="majorHAnsi"/>
        <w:b/>
        <w:bCs/>
        <w:sz w:val="20"/>
        <w:szCs w:val="20"/>
      </w:rPr>
    </w:pPr>
    <w:r w:rsidRPr="00833849">
      <w:rPr>
        <w:rFonts w:asciiTheme="majorHAnsi" w:hAnsiTheme="majorHAnsi" w:cstheme="majorHAnsi"/>
        <w:b/>
        <w:bCs/>
        <w:sz w:val="20"/>
        <w:szCs w:val="20"/>
      </w:rPr>
      <w:t>410.313.6300 – Voice/Relay</w:t>
    </w:r>
  </w:p>
  <w:p w14:paraId="3823ACFA" w14:textId="541E0F6B" w:rsidR="00833849" w:rsidRPr="00833849" w:rsidRDefault="00833849" w:rsidP="00833849">
    <w:pPr>
      <w:pStyle w:val="Header"/>
      <w:jc w:val="right"/>
      <w:rPr>
        <w:rFonts w:asciiTheme="majorHAnsi" w:hAnsiTheme="majorHAnsi" w:cstheme="majorHAnsi"/>
        <w:b/>
        <w:bCs/>
        <w:sz w:val="20"/>
        <w:szCs w:val="20"/>
      </w:rPr>
    </w:pPr>
    <w:r w:rsidRPr="00833849">
      <w:rPr>
        <w:rFonts w:asciiTheme="majorHAnsi" w:hAnsiTheme="majorHAnsi" w:cstheme="majorHAnsi"/>
        <w:b/>
        <w:bCs/>
        <w:sz w:val="20"/>
        <w:szCs w:val="20"/>
      </w:rPr>
      <w:t>410.313.6</w:t>
    </w:r>
    <w:r w:rsidR="007C7FAB">
      <w:rPr>
        <w:rFonts w:asciiTheme="majorHAnsi" w:hAnsiTheme="majorHAnsi" w:cstheme="majorHAnsi"/>
        <w:b/>
        <w:bCs/>
        <w:sz w:val="20"/>
        <w:szCs w:val="20"/>
      </w:rPr>
      <w:t>204</w:t>
    </w:r>
    <w:r w:rsidRPr="00833849">
      <w:rPr>
        <w:rFonts w:asciiTheme="majorHAnsi" w:hAnsiTheme="majorHAnsi" w:cstheme="majorHAnsi"/>
        <w:b/>
        <w:bCs/>
        <w:sz w:val="20"/>
        <w:szCs w:val="20"/>
      </w:rPr>
      <w:t xml:space="preserve"> – Fax</w:t>
    </w:r>
  </w:p>
  <w:p w14:paraId="721EB03E" w14:textId="5704A875" w:rsidR="00833849" w:rsidRPr="00833849" w:rsidRDefault="00833849" w:rsidP="00833849">
    <w:pPr>
      <w:pStyle w:val="Header"/>
      <w:jc w:val="right"/>
      <w:rPr>
        <w:rFonts w:asciiTheme="majorHAnsi" w:hAnsiTheme="majorHAnsi" w:cstheme="majorHAnsi"/>
        <w:b/>
        <w:bCs/>
        <w:sz w:val="20"/>
        <w:szCs w:val="20"/>
      </w:rPr>
    </w:pPr>
    <w:r w:rsidRPr="00833849">
      <w:rPr>
        <w:rFonts w:asciiTheme="majorHAnsi" w:hAnsiTheme="majorHAnsi" w:cstheme="majorHAnsi"/>
        <w:b/>
        <w:bCs/>
        <w:sz w:val="20"/>
        <w:szCs w:val="20"/>
      </w:rPr>
      <w:t>1.866.313.6300 – Toll Free</w:t>
    </w:r>
  </w:p>
  <w:p w14:paraId="16A0F2A1" w14:textId="5784239C" w:rsidR="00833849" w:rsidRPr="00833849" w:rsidRDefault="00833849" w:rsidP="00833849">
    <w:pPr>
      <w:pStyle w:val="Header"/>
      <w:jc w:val="right"/>
      <w:rPr>
        <w:rFonts w:asciiTheme="majorHAnsi" w:hAnsiTheme="majorHAnsi" w:cstheme="majorHAnsi"/>
        <w:b/>
        <w:bCs/>
        <w:sz w:val="20"/>
        <w:szCs w:val="20"/>
      </w:rPr>
    </w:pPr>
    <w:r w:rsidRPr="004210B5">
      <w:rPr>
        <w:rFonts w:asciiTheme="majorHAnsi" w:hAnsiTheme="majorHAnsi" w:cstheme="majorHAnsi"/>
        <w:b/>
        <w:bCs/>
        <w:sz w:val="20"/>
        <w:szCs w:val="20"/>
      </w:rPr>
      <w:t>www.</w:t>
    </w:r>
    <w:r w:rsidR="00663BEC">
      <w:rPr>
        <w:rFonts w:asciiTheme="majorHAnsi" w:hAnsiTheme="majorHAnsi" w:cstheme="majorHAnsi"/>
        <w:b/>
        <w:bCs/>
        <w:sz w:val="20"/>
        <w:szCs w:val="20"/>
      </w:rPr>
      <w:t>hclhic</w:t>
    </w:r>
    <w:r w:rsidRPr="004210B5">
      <w:rPr>
        <w:rFonts w:asciiTheme="majorHAnsi" w:hAnsiTheme="majorHAnsi" w:cstheme="majorHAnsi"/>
        <w:b/>
        <w:bCs/>
        <w:sz w:val="20"/>
        <w:szCs w:val="20"/>
      </w:rPr>
      <w:t>.org</w:t>
    </w:r>
  </w:p>
  <w:p w14:paraId="3D4FFEA5" w14:textId="0A376740" w:rsidR="00833849" w:rsidRDefault="008338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A043409"/>
    <w:multiLevelType w:val="hybridMultilevel"/>
    <w:tmpl w:val="C58E6F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E08D4"/>
    <w:multiLevelType w:val="multilevel"/>
    <w:tmpl w:val="A5CA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C30D95"/>
    <w:multiLevelType w:val="hybridMultilevel"/>
    <w:tmpl w:val="614C0624"/>
    <w:lvl w:ilvl="0" w:tplc="42D44F1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DC3AAA"/>
    <w:multiLevelType w:val="multilevel"/>
    <w:tmpl w:val="843E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592C1D"/>
    <w:multiLevelType w:val="multilevel"/>
    <w:tmpl w:val="115AE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8E23A7"/>
    <w:multiLevelType w:val="multilevel"/>
    <w:tmpl w:val="C99A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94283A"/>
    <w:multiLevelType w:val="multilevel"/>
    <w:tmpl w:val="C0FC08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1C070C"/>
    <w:multiLevelType w:val="hybridMultilevel"/>
    <w:tmpl w:val="92066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6D1EDD"/>
    <w:multiLevelType w:val="hybridMultilevel"/>
    <w:tmpl w:val="68A62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97159C"/>
    <w:multiLevelType w:val="hybridMultilevel"/>
    <w:tmpl w:val="1F4E6FB2"/>
    <w:lvl w:ilvl="0" w:tplc="42D44F1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A603F3"/>
    <w:multiLevelType w:val="multilevel"/>
    <w:tmpl w:val="5C5E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4219A0"/>
    <w:multiLevelType w:val="hybridMultilevel"/>
    <w:tmpl w:val="9BA69CE2"/>
    <w:lvl w:ilvl="0" w:tplc="42D44F1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3A14E9"/>
    <w:multiLevelType w:val="multilevel"/>
    <w:tmpl w:val="E0E0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7961B7"/>
    <w:multiLevelType w:val="multilevel"/>
    <w:tmpl w:val="1520BD2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Cambria" w:eastAsiaTheme="minorEastAsia" w:hAnsi="Cambria"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B42C33"/>
    <w:multiLevelType w:val="hybridMultilevel"/>
    <w:tmpl w:val="AFC6D4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0653F76"/>
    <w:multiLevelType w:val="multilevel"/>
    <w:tmpl w:val="C17A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DA3C5C"/>
    <w:multiLevelType w:val="hybridMultilevel"/>
    <w:tmpl w:val="9EACC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BA34AB"/>
    <w:multiLevelType w:val="multilevel"/>
    <w:tmpl w:val="62BE9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F15111E"/>
    <w:multiLevelType w:val="hybridMultilevel"/>
    <w:tmpl w:val="E0F80A5E"/>
    <w:lvl w:ilvl="0" w:tplc="42D44F1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2240538">
    <w:abstractNumId w:val="5"/>
  </w:num>
  <w:num w:numId="2" w16cid:durableId="397559314">
    <w:abstractNumId w:val="3"/>
  </w:num>
  <w:num w:numId="3" w16cid:durableId="55665381">
    <w:abstractNumId w:val="2"/>
  </w:num>
  <w:num w:numId="4" w16cid:durableId="636687230">
    <w:abstractNumId w:val="4"/>
  </w:num>
  <w:num w:numId="5" w16cid:durableId="896745913">
    <w:abstractNumId w:val="1"/>
  </w:num>
  <w:num w:numId="6" w16cid:durableId="182793959">
    <w:abstractNumId w:val="0"/>
  </w:num>
  <w:num w:numId="7" w16cid:durableId="1445491699">
    <w:abstractNumId w:val="20"/>
  </w:num>
  <w:num w:numId="8" w16cid:durableId="466437422">
    <w:abstractNumId w:val="10"/>
  </w:num>
  <w:num w:numId="9" w16cid:durableId="586765498">
    <w:abstractNumId w:val="16"/>
  </w:num>
  <w:num w:numId="10" w16cid:durableId="1900088162">
    <w:abstractNumId w:val="7"/>
  </w:num>
  <w:num w:numId="11" w16cid:durableId="1673987340">
    <w:abstractNumId w:val="21"/>
  </w:num>
  <w:num w:numId="12" w16cid:durableId="1490250253">
    <w:abstractNumId w:val="19"/>
  </w:num>
  <w:num w:numId="13" w16cid:durableId="1085036891">
    <w:abstractNumId w:val="18"/>
  </w:num>
  <w:num w:numId="14" w16cid:durableId="2145150209">
    <w:abstractNumId w:val="11"/>
  </w:num>
  <w:num w:numId="15" w16cid:durableId="1523544944">
    <w:abstractNumId w:val="9"/>
  </w:num>
  <w:num w:numId="16" w16cid:durableId="83117910">
    <w:abstractNumId w:val="12"/>
  </w:num>
  <w:num w:numId="17" w16cid:durableId="1426271851">
    <w:abstractNumId w:val="23"/>
  </w:num>
  <w:num w:numId="18" w16cid:durableId="1311710153">
    <w:abstractNumId w:val="14"/>
  </w:num>
  <w:num w:numId="19" w16cid:durableId="579024199">
    <w:abstractNumId w:val="13"/>
  </w:num>
  <w:num w:numId="20" w16cid:durableId="1066611508">
    <w:abstractNumId w:val="6"/>
  </w:num>
  <w:num w:numId="21" w16cid:durableId="483395720">
    <w:abstractNumId w:val="22"/>
  </w:num>
  <w:num w:numId="22" w16cid:durableId="277227936">
    <w:abstractNumId w:val="15"/>
  </w:num>
  <w:num w:numId="23" w16cid:durableId="687103651">
    <w:abstractNumId w:val="17"/>
  </w:num>
  <w:num w:numId="24" w16cid:durableId="1612781141">
    <w:abstractNumId w:val="24"/>
  </w:num>
  <w:num w:numId="25" w16cid:durableId="144595314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8E9"/>
    <w:rsid w:val="0000463A"/>
    <w:rsid w:val="00005756"/>
    <w:rsid w:val="00006324"/>
    <w:rsid w:val="00011311"/>
    <w:rsid w:val="00013E95"/>
    <w:rsid w:val="00021A24"/>
    <w:rsid w:val="00022A08"/>
    <w:rsid w:val="00024844"/>
    <w:rsid w:val="00024FE3"/>
    <w:rsid w:val="00025D0A"/>
    <w:rsid w:val="0002745A"/>
    <w:rsid w:val="000336B5"/>
    <w:rsid w:val="00034616"/>
    <w:rsid w:val="00042654"/>
    <w:rsid w:val="000428F7"/>
    <w:rsid w:val="00042AC0"/>
    <w:rsid w:val="000447DA"/>
    <w:rsid w:val="00044EEA"/>
    <w:rsid w:val="00051A6D"/>
    <w:rsid w:val="0006063C"/>
    <w:rsid w:val="00066AD6"/>
    <w:rsid w:val="000768E8"/>
    <w:rsid w:val="00083CC1"/>
    <w:rsid w:val="000852F3"/>
    <w:rsid w:val="00085AF8"/>
    <w:rsid w:val="00087497"/>
    <w:rsid w:val="00092747"/>
    <w:rsid w:val="00096EDD"/>
    <w:rsid w:val="00096F8B"/>
    <w:rsid w:val="000979DF"/>
    <w:rsid w:val="000A01CA"/>
    <w:rsid w:val="000A196A"/>
    <w:rsid w:val="000A260D"/>
    <w:rsid w:val="000A29B9"/>
    <w:rsid w:val="000A62E3"/>
    <w:rsid w:val="000B2C1E"/>
    <w:rsid w:val="000B64C6"/>
    <w:rsid w:val="000C24CD"/>
    <w:rsid w:val="000C2FA3"/>
    <w:rsid w:val="000C52DD"/>
    <w:rsid w:val="000C5921"/>
    <w:rsid w:val="000C6526"/>
    <w:rsid w:val="000D04DB"/>
    <w:rsid w:val="000D7733"/>
    <w:rsid w:val="000E409B"/>
    <w:rsid w:val="000E43D9"/>
    <w:rsid w:val="000F0739"/>
    <w:rsid w:val="000F0E56"/>
    <w:rsid w:val="000F4B02"/>
    <w:rsid w:val="000F6ADD"/>
    <w:rsid w:val="001024F0"/>
    <w:rsid w:val="00102F05"/>
    <w:rsid w:val="00110E8D"/>
    <w:rsid w:val="00111CBB"/>
    <w:rsid w:val="00113FA8"/>
    <w:rsid w:val="00115F95"/>
    <w:rsid w:val="00116A7C"/>
    <w:rsid w:val="0011755F"/>
    <w:rsid w:val="00117B47"/>
    <w:rsid w:val="00125570"/>
    <w:rsid w:val="001263AF"/>
    <w:rsid w:val="00132762"/>
    <w:rsid w:val="001333D1"/>
    <w:rsid w:val="0013593D"/>
    <w:rsid w:val="00136876"/>
    <w:rsid w:val="00137D52"/>
    <w:rsid w:val="0015074B"/>
    <w:rsid w:val="00150759"/>
    <w:rsid w:val="00157094"/>
    <w:rsid w:val="001604B8"/>
    <w:rsid w:val="001647C5"/>
    <w:rsid w:val="001705F9"/>
    <w:rsid w:val="00176240"/>
    <w:rsid w:val="00176562"/>
    <w:rsid w:val="00181817"/>
    <w:rsid w:val="001843E5"/>
    <w:rsid w:val="001851E9"/>
    <w:rsid w:val="001866A2"/>
    <w:rsid w:val="00195573"/>
    <w:rsid w:val="0019667D"/>
    <w:rsid w:val="001A1735"/>
    <w:rsid w:val="001A27EF"/>
    <w:rsid w:val="001A5F4D"/>
    <w:rsid w:val="001B1D7A"/>
    <w:rsid w:val="001B2F4E"/>
    <w:rsid w:val="001C18D4"/>
    <w:rsid w:val="001C1F0D"/>
    <w:rsid w:val="001C6947"/>
    <w:rsid w:val="001D0D8C"/>
    <w:rsid w:val="001D6923"/>
    <w:rsid w:val="001E19C4"/>
    <w:rsid w:val="001E61E9"/>
    <w:rsid w:val="001F2901"/>
    <w:rsid w:val="001F38AC"/>
    <w:rsid w:val="002001BF"/>
    <w:rsid w:val="002004B4"/>
    <w:rsid w:val="00201E10"/>
    <w:rsid w:val="00202F1F"/>
    <w:rsid w:val="002054A3"/>
    <w:rsid w:val="00205793"/>
    <w:rsid w:val="00211CFB"/>
    <w:rsid w:val="00212B8E"/>
    <w:rsid w:val="002216B6"/>
    <w:rsid w:val="00221C0C"/>
    <w:rsid w:val="00230CC1"/>
    <w:rsid w:val="00232BF2"/>
    <w:rsid w:val="00240A69"/>
    <w:rsid w:val="00240E15"/>
    <w:rsid w:val="00245B43"/>
    <w:rsid w:val="00251DA8"/>
    <w:rsid w:val="00252123"/>
    <w:rsid w:val="002611AE"/>
    <w:rsid w:val="00265F90"/>
    <w:rsid w:val="00267664"/>
    <w:rsid w:val="00273407"/>
    <w:rsid w:val="002736D5"/>
    <w:rsid w:val="002807A1"/>
    <w:rsid w:val="00281670"/>
    <w:rsid w:val="0028657B"/>
    <w:rsid w:val="0028719C"/>
    <w:rsid w:val="0029639D"/>
    <w:rsid w:val="0029677C"/>
    <w:rsid w:val="002B2812"/>
    <w:rsid w:val="002B6D73"/>
    <w:rsid w:val="002C5053"/>
    <w:rsid w:val="002C57F1"/>
    <w:rsid w:val="002D0548"/>
    <w:rsid w:val="002D0CD7"/>
    <w:rsid w:val="002D1036"/>
    <w:rsid w:val="002E58CD"/>
    <w:rsid w:val="002E6929"/>
    <w:rsid w:val="002F0AD8"/>
    <w:rsid w:val="002F1474"/>
    <w:rsid w:val="002F1612"/>
    <w:rsid w:val="002F36DF"/>
    <w:rsid w:val="002F5D03"/>
    <w:rsid w:val="002F78FF"/>
    <w:rsid w:val="00302387"/>
    <w:rsid w:val="003038F5"/>
    <w:rsid w:val="00306891"/>
    <w:rsid w:val="00311843"/>
    <w:rsid w:val="00314949"/>
    <w:rsid w:val="0032003E"/>
    <w:rsid w:val="0032592F"/>
    <w:rsid w:val="00326F90"/>
    <w:rsid w:val="00330BC2"/>
    <w:rsid w:val="0033106A"/>
    <w:rsid w:val="003358F9"/>
    <w:rsid w:val="00341B63"/>
    <w:rsid w:val="00343079"/>
    <w:rsid w:val="00346C37"/>
    <w:rsid w:val="00352BD0"/>
    <w:rsid w:val="00355CCF"/>
    <w:rsid w:val="00357A40"/>
    <w:rsid w:val="003629B6"/>
    <w:rsid w:val="003654EA"/>
    <w:rsid w:val="0036586B"/>
    <w:rsid w:val="00367BD6"/>
    <w:rsid w:val="00375AEB"/>
    <w:rsid w:val="003772F6"/>
    <w:rsid w:val="00380092"/>
    <w:rsid w:val="0038584B"/>
    <w:rsid w:val="00392B17"/>
    <w:rsid w:val="00396A3D"/>
    <w:rsid w:val="003A1814"/>
    <w:rsid w:val="003A2E73"/>
    <w:rsid w:val="003A40D8"/>
    <w:rsid w:val="003A593E"/>
    <w:rsid w:val="003B0939"/>
    <w:rsid w:val="003B1A90"/>
    <w:rsid w:val="003B2DF2"/>
    <w:rsid w:val="003C6D8E"/>
    <w:rsid w:val="003C738C"/>
    <w:rsid w:val="003D066E"/>
    <w:rsid w:val="003D3C64"/>
    <w:rsid w:val="003E23EB"/>
    <w:rsid w:val="003E511F"/>
    <w:rsid w:val="003F141F"/>
    <w:rsid w:val="003F212D"/>
    <w:rsid w:val="003F26AA"/>
    <w:rsid w:val="003F3D2C"/>
    <w:rsid w:val="003F42C0"/>
    <w:rsid w:val="003F62B8"/>
    <w:rsid w:val="003F718A"/>
    <w:rsid w:val="00400FEE"/>
    <w:rsid w:val="004035FF"/>
    <w:rsid w:val="004051B3"/>
    <w:rsid w:val="00405876"/>
    <w:rsid w:val="00410FCE"/>
    <w:rsid w:val="00411342"/>
    <w:rsid w:val="00413B56"/>
    <w:rsid w:val="004155AC"/>
    <w:rsid w:val="00417BE7"/>
    <w:rsid w:val="00420D34"/>
    <w:rsid w:val="004210B5"/>
    <w:rsid w:val="00421373"/>
    <w:rsid w:val="00422EC7"/>
    <w:rsid w:val="00437A47"/>
    <w:rsid w:val="00440235"/>
    <w:rsid w:val="004406F9"/>
    <w:rsid w:val="0044266D"/>
    <w:rsid w:val="00445204"/>
    <w:rsid w:val="00447629"/>
    <w:rsid w:val="004564BD"/>
    <w:rsid w:val="00457085"/>
    <w:rsid w:val="004648FD"/>
    <w:rsid w:val="0047065C"/>
    <w:rsid w:val="00471779"/>
    <w:rsid w:val="004739F3"/>
    <w:rsid w:val="00476291"/>
    <w:rsid w:val="00480740"/>
    <w:rsid w:val="00486DC7"/>
    <w:rsid w:val="004870EA"/>
    <w:rsid w:val="00490946"/>
    <w:rsid w:val="00491A6C"/>
    <w:rsid w:val="00493216"/>
    <w:rsid w:val="00494FD6"/>
    <w:rsid w:val="004A28BD"/>
    <w:rsid w:val="004A3966"/>
    <w:rsid w:val="004A4267"/>
    <w:rsid w:val="004C1172"/>
    <w:rsid w:val="004C768F"/>
    <w:rsid w:val="004D310A"/>
    <w:rsid w:val="004D5754"/>
    <w:rsid w:val="004E3E9E"/>
    <w:rsid w:val="004E3FE6"/>
    <w:rsid w:val="004F5D76"/>
    <w:rsid w:val="00500989"/>
    <w:rsid w:val="005009DB"/>
    <w:rsid w:val="00505340"/>
    <w:rsid w:val="00510DAE"/>
    <w:rsid w:val="00512229"/>
    <w:rsid w:val="005122D1"/>
    <w:rsid w:val="00530F71"/>
    <w:rsid w:val="00534060"/>
    <w:rsid w:val="00536E87"/>
    <w:rsid w:val="0053750B"/>
    <w:rsid w:val="00542CA0"/>
    <w:rsid w:val="00545999"/>
    <w:rsid w:val="00545EE1"/>
    <w:rsid w:val="00546AC2"/>
    <w:rsid w:val="0055146F"/>
    <w:rsid w:val="00551D35"/>
    <w:rsid w:val="005531C3"/>
    <w:rsid w:val="00555F1F"/>
    <w:rsid w:val="0056280E"/>
    <w:rsid w:val="00563078"/>
    <w:rsid w:val="005640F5"/>
    <w:rsid w:val="00565731"/>
    <w:rsid w:val="00565DA5"/>
    <w:rsid w:val="005675C4"/>
    <w:rsid w:val="00576409"/>
    <w:rsid w:val="0057644A"/>
    <w:rsid w:val="0058166D"/>
    <w:rsid w:val="005818B4"/>
    <w:rsid w:val="00585F73"/>
    <w:rsid w:val="0058790D"/>
    <w:rsid w:val="00592FC5"/>
    <w:rsid w:val="005964B4"/>
    <w:rsid w:val="00596D51"/>
    <w:rsid w:val="005A6309"/>
    <w:rsid w:val="005A7BC9"/>
    <w:rsid w:val="005B1769"/>
    <w:rsid w:val="005B6B67"/>
    <w:rsid w:val="005C72CC"/>
    <w:rsid w:val="005D0726"/>
    <w:rsid w:val="005D29E7"/>
    <w:rsid w:val="005D3B44"/>
    <w:rsid w:val="005D527E"/>
    <w:rsid w:val="005D52C9"/>
    <w:rsid w:val="005E243B"/>
    <w:rsid w:val="005E3049"/>
    <w:rsid w:val="005E5450"/>
    <w:rsid w:val="005E77F4"/>
    <w:rsid w:val="005F2D69"/>
    <w:rsid w:val="005F6219"/>
    <w:rsid w:val="006071DC"/>
    <w:rsid w:val="00611B01"/>
    <w:rsid w:val="006164F2"/>
    <w:rsid w:val="00622E73"/>
    <w:rsid w:val="00626174"/>
    <w:rsid w:val="00632058"/>
    <w:rsid w:val="00636D42"/>
    <w:rsid w:val="006371A5"/>
    <w:rsid w:val="00642C9E"/>
    <w:rsid w:val="0064672F"/>
    <w:rsid w:val="00647866"/>
    <w:rsid w:val="00652532"/>
    <w:rsid w:val="0065755F"/>
    <w:rsid w:val="00663BEC"/>
    <w:rsid w:val="00665700"/>
    <w:rsid w:val="00666C4F"/>
    <w:rsid w:val="006670D9"/>
    <w:rsid w:val="0067266F"/>
    <w:rsid w:val="00673332"/>
    <w:rsid w:val="00673C25"/>
    <w:rsid w:val="0068311F"/>
    <w:rsid w:val="0068415D"/>
    <w:rsid w:val="00684173"/>
    <w:rsid w:val="00684DF6"/>
    <w:rsid w:val="00687373"/>
    <w:rsid w:val="00687F0F"/>
    <w:rsid w:val="006918F5"/>
    <w:rsid w:val="00694CDC"/>
    <w:rsid w:val="00695B49"/>
    <w:rsid w:val="00696761"/>
    <w:rsid w:val="006A0E3F"/>
    <w:rsid w:val="006A424B"/>
    <w:rsid w:val="006A557F"/>
    <w:rsid w:val="006A5798"/>
    <w:rsid w:val="006B573F"/>
    <w:rsid w:val="006C1672"/>
    <w:rsid w:val="006C6B7A"/>
    <w:rsid w:val="006D3873"/>
    <w:rsid w:val="006D446F"/>
    <w:rsid w:val="006D578B"/>
    <w:rsid w:val="006D7ABB"/>
    <w:rsid w:val="006E2C03"/>
    <w:rsid w:val="006F2744"/>
    <w:rsid w:val="006F41C0"/>
    <w:rsid w:val="006F7970"/>
    <w:rsid w:val="006F7AD5"/>
    <w:rsid w:val="00701022"/>
    <w:rsid w:val="00701464"/>
    <w:rsid w:val="00701D38"/>
    <w:rsid w:val="007041C6"/>
    <w:rsid w:val="00710483"/>
    <w:rsid w:val="0071299D"/>
    <w:rsid w:val="007152ED"/>
    <w:rsid w:val="00716AD4"/>
    <w:rsid w:val="00717F27"/>
    <w:rsid w:val="00720A3B"/>
    <w:rsid w:val="00720AB9"/>
    <w:rsid w:val="00720DE7"/>
    <w:rsid w:val="00721F84"/>
    <w:rsid w:val="0072655D"/>
    <w:rsid w:val="00726735"/>
    <w:rsid w:val="0072703F"/>
    <w:rsid w:val="007305DB"/>
    <w:rsid w:val="00731AE7"/>
    <w:rsid w:val="007349BF"/>
    <w:rsid w:val="0074556A"/>
    <w:rsid w:val="007455AA"/>
    <w:rsid w:val="0074603F"/>
    <w:rsid w:val="007561FA"/>
    <w:rsid w:val="00762E8B"/>
    <w:rsid w:val="00763B69"/>
    <w:rsid w:val="007736B2"/>
    <w:rsid w:val="00781AD8"/>
    <w:rsid w:val="00791D96"/>
    <w:rsid w:val="007944D7"/>
    <w:rsid w:val="007974E8"/>
    <w:rsid w:val="007A103D"/>
    <w:rsid w:val="007A1F67"/>
    <w:rsid w:val="007A695A"/>
    <w:rsid w:val="007B31DC"/>
    <w:rsid w:val="007B534C"/>
    <w:rsid w:val="007B7507"/>
    <w:rsid w:val="007C4851"/>
    <w:rsid w:val="007C7FAB"/>
    <w:rsid w:val="007D0230"/>
    <w:rsid w:val="007D1579"/>
    <w:rsid w:val="007D2851"/>
    <w:rsid w:val="007D6953"/>
    <w:rsid w:val="007E3F09"/>
    <w:rsid w:val="007F51E2"/>
    <w:rsid w:val="0080403C"/>
    <w:rsid w:val="00806610"/>
    <w:rsid w:val="0080720C"/>
    <w:rsid w:val="00810864"/>
    <w:rsid w:val="008125F7"/>
    <w:rsid w:val="0081448C"/>
    <w:rsid w:val="0081590E"/>
    <w:rsid w:val="00820106"/>
    <w:rsid w:val="00824568"/>
    <w:rsid w:val="00830FDA"/>
    <w:rsid w:val="00832CFC"/>
    <w:rsid w:val="00833849"/>
    <w:rsid w:val="008350C6"/>
    <w:rsid w:val="008367E8"/>
    <w:rsid w:val="00836D70"/>
    <w:rsid w:val="00844DD8"/>
    <w:rsid w:val="00845617"/>
    <w:rsid w:val="008509C2"/>
    <w:rsid w:val="00851247"/>
    <w:rsid w:val="0085203C"/>
    <w:rsid w:val="00853048"/>
    <w:rsid w:val="00853110"/>
    <w:rsid w:val="00853F6F"/>
    <w:rsid w:val="00857A09"/>
    <w:rsid w:val="00865D3B"/>
    <w:rsid w:val="00867103"/>
    <w:rsid w:val="00880C33"/>
    <w:rsid w:val="008820FD"/>
    <w:rsid w:val="00882DEC"/>
    <w:rsid w:val="00883100"/>
    <w:rsid w:val="008866D2"/>
    <w:rsid w:val="008913D8"/>
    <w:rsid w:val="00897866"/>
    <w:rsid w:val="008B1B0D"/>
    <w:rsid w:val="008B3BB1"/>
    <w:rsid w:val="008C7FE9"/>
    <w:rsid w:val="008D29A2"/>
    <w:rsid w:val="008D31CB"/>
    <w:rsid w:val="008D469F"/>
    <w:rsid w:val="008E5024"/>
    <w:rsid w:val="008F0193"/>
    <w:rsid w:val="008F195D"/>
    <w:rsid w:val="008F27D3"/>
    <w:rsid w:val="009117A5"/>
    <w:rsid w:val="00921B4C"/>
    <w:rsid w:val="00926EB6"/>
    <w:rsid w:val="00927924"/>
    <w:rsid w:val="009329E9"/>
    <w:rsid w:val="00935269"/>
    <w:rsid w:val="00945C1D"/>
    <w:rsid w:val="009468FD"/>
    <w:rsid w:val="009567D9"/>
    <w:rsid w:val="0096502E"/>
    <w:rsid w:val="00967586"/>
    <w:rsid w:val="009771E6"/>
    <w:rsid w:val="00977644"/>
    <w:rsid w:val="009830BF"/>
    <w:rsid w:val="00983E9D"/>
    <w:rsid w:val="009A00A9"/>
    <w:rsid w:val="009A47D2"/>
    <w:rsid w:val="009A71F6"/>
    <w:rsid w:val="009B33A1"/>
    <w:rsid w:val="009C09D5"/>
    <w:rsid w:val="009C5614"/>
    <w:rsid w:val="009C7512"/>
    <w:rsid w:val="009C7FB8"/>
    <w:rsid w:val="009D7506"/>
    <w:rsid w:val="009E149B"/>
    <w:rsid w:val="009E1B46"/>
    <w:rsid w:val="009E2184"/>
    <w:rsid w:val="009E35DA"/>
    <w:rsid w:val="009E4474"/>
    <w:rsid w:val="009E5080"/>
    <w:rsid w:val="009E65DA"/>
    <w:rsid w:val="009E6F2A"/>
    <w:rsid w:val="009F5604"/>
    <w:rsid w:val="00A04835"/>
    <w:rsid w:val="00A07E28"/>
    <w:rsid w:val="00A1386A"/>
    <w:rsid w:val="00A13E3B"/>
    <w:rsid w:val="00A1452D"/>
    <w:rsid w:val="00A1575E"/>
    <w:rsid w:val="00A22932"/>
    <w:rsid w:val="00A27791"/>
    <w:rsid w:val="00A325E3"/>
    <w:rsid w:val="00A34185"/>
    <w:rsid w:val="00A41329"/>
    <w:rsid w:val="00A42F2B"/>
    <w:rsid w:val="00A441AE"/>
    <w:rsid w:val="00A54C34"/>
    <w:rsid w:val="00A55606"/>
    <w:rsid w:val="00A655F6"/>
    <w:rsid w:val="00A74763"/>
    <w:rsid w:val="00A75DB0"/>
    <w:rsid w:val="00A8024C"/>
    <w:rsid w:val="00A9172A"/>
    <w:rsid w:val="00AA0D36"/>
    <w:rsid w:val="00AA1D8D"/>
    <w:rsid w:val="00AA587D"/>
    <w:rsid w:val="00AB2372"/>
    <w:rsid w:val="00AB4F7F"/>
    <w:rsid w:val="00AC0782"/>
    <w:rsid w:val="00AC154D"/>
    <w:rsid w:val="00AC19C9"/>
    <w:rsid w:val="00AC2B9B"/>
    <w:rsid w:val="00AC79F1"/>
    <w:rsid w:val="00AD429C"/>
    <w:rsid w:val="00AE6042"/>
    <w:rsid w:val="00AF0DA8"/>
    <w:rsid w:val="00AF19E5"/>
    <w:rsid w:val="00AF3C95"/>
    <w:rsid w:val="00AF52C9"/>
    <w:rsid w:val="00AF6E07"/>
    <w:rsid w:val="00B02512"/>
    <w:rsid w:val="00B03E73"/>
    <w:rsid w:val="00B114A7"/>
    <w:rsid w:val="00B13B8C"/>
    <w:rsid w:val="00B1535C"/>
    <w:rsid w:val="00B173F8"/>
    <w:rsid w:val="00B21072"/>
    <w:rsid w:val="00B213F7"/>
    <w:rsid w:val="00B21C9B"/>
    <w:rsid w:val="00B22FAF"/>
    <w:rsid w:val="00B24D49"/>
    <w:rsid w:val="00B2602A"/>
    <w:rsid w:val="00B26580"/>
    <w:rsid w:val="00B305C2"/>
    <w:rsid w:val="00B33597"/>
    <w:rsid w:val="00B402EC"/>
    <w:rsid w:val="00B40AF5"/>
    <w:rsid w:val="00B41216"/>
    <w:rsid w:val="00B452B0"/>
    <w:rsid w:val="00B47730"/>
    <w:rsid w:val="00B52292"/>
    <w:rsid w:val="00B554A7"/>
    <w:rsid w:val="00B57CE4"/>
    <w:rsid w:val="00B61E46"/>
    <w:rsid w:val="00B67334"/>
    <w:rsid w:val="00B70CA4"/>
    <w:rsid w:val="00B7224E"/>
    <w:rsid w:val="00B749F9"/>
    <w:rsid w:val="00B77B93"/>
    <w:rsid w:val="00B82DF0"/>
    <w:rsid w:val="00B831F2"/>
    <w:rsid w:val="00B83F19"/>
    <w:rsid w:val="00B901C6"/>
    <w:rsid w:val="00B923F4"/>
    <w:rsid w:val="00B93CC5"/>
    <w:rsid w:val="00B95731"/>
    <w:rsid w:val="00B96E2F"/>
    <w:rsid w:val="00BA0524"/>
    <w:rsid w:val="00BA2B6A"/>
    <w:rsid w:val="00BA533C"/>
    <w:rsid w:val="00BB0C22"/>
    <w:rsid w:val="00BB3088"/>
    <w:rsid w:val="00BB6F5A"/>
    <w:rsid w:val="00BC0D3D"/>
    <w:rsid w:val="00BC36EF"/>
    <w:rsid w:val="00BD5930"/>
    <w:rsid w:val="00BD69D8"/>
    <w:rsid w:val="00BD7F8C"/>
    <w:rsid w:val="00BE126E"/>
    <w:rsid w:val="00BE1497"/>
    <w:rsid w:val="00BE50B6"/>
    <w:rsid w:val="00BE7F7D"/>
    <w:rsid w:val="00BF1215"/>
    <w:rsid w:val="00BF16AE"/>
    <w:rsid w:val="00BF6562"/>
    <w:rsid w:val="00C044A1"/>
    <w:rsid w:val="00C060F4"/>
    <w:rsid w:val="00C06F0C"/>
    <w:rsid w:val="00C13A78"/>
    <w:rsid w:val="00C143FB"/>
    <w:rsid w:val="00C14B26"/>
    <w:rsid w:val="00C175BE"/>
    <w:rsid w:val="00C20275"/>
    <w:rsid w:val="00C20E77"/>
    <w:rsid w:val="00C24B32"/>
    <w:rsid w:val="00C26266"/>
    <w:rsid w:val="00C31678"/>
    <w:rsid w:val="00C31CFD"/>
    <w:rsid w:val="00C333EE"/>
    <w:rsid w:val="00C33986"/>
    <w:rsid w:val="00C37EF9"/>
    <w:rsid w:val="00C40C86"/>
    <w:rsid w:val="00C441ED"/>
    <w:rsid w:val="00C50B59"/>
    <w:rsid w:val="00C52798"/>
    <w:rsid w:val="00C535F0"/>
    <w:rsid w:val="00C63B95"/>
    <w:rsid w:val="00C702C2"/>
    <w:rsid w:val="00C7055A"/>
    <w:rsid w:val="00C72CBE"/>
    <w:rsid w:val="00C81778"/>
    <w:rsid w:val="00C818D3"/>
    <w:rsid w:val="00C8266F"/>
    <w:rsid w:val="00C868D5"/>
    <w:rsid w:val="00C91619"/>
    <w:rsid w:val="00C92503"/>
    <w:rsid w:val="00C9679B"/>
    <w:rsid w:val="00CA04B5"/>
    <w:rsid w:val="00CA2F6E"/>
    <w:rsid w:val="00CA6CBE"/>
    <w:rsid w:val="00CB0664"/>
    <w:rsid w:val="00CB1295"/>
    <w:rsid w:val="00CB1BB6"/>
    <w:rsid w:val="00CB4890"/>
    <w:rsid w:val="00CB61B4"/>
    <w:rsid w:val="00CB6F57"/>
    <w:rsid w:val="00CB74D7"/>
    <w:rsid w:val="00CC1BB5"/>
    <w:rsid w:val="00CC40F9"/>
    <w:rsid w:val="00CD0B41"/>
    <w:rsid w:val="00CD2A06"/>
    <w:rsid w:val="00CD57BE"/>
    <w:rsid w:val="00CE08DD"/>
    <w:rsid w:val="00CE138B"/>
    <w:rsid w:val="00CE23B3"/>
    <w:rsid w:val="00CE6765"/>
    <w:rsid w:val="00CF73FE"/>
    <w:rsid w:val="00D007E3"/>
    <w:rsid w:val="00D07443"/>
    <w:rsid w:val="00D07A0A"/>
    <w:rsid w:val="00D13C39"/>
    <w:rsid w:val="00D13F7D"/>
    <w:rsid w:val="00D1582E"/>
    <w:rsid w:val="00D20104"/>
    <w:rsid w:val="00D245F1"/>
    <w:rsid w:val="00D32C48"/>
    <w:rsid w:val="00D338C3"/>
    <w:rsid w:val="00D354BA"/>
    <w:rsid w:val="00D43C52"/>
    <w:rsid w:val="00D46024"/>
    <w:rsid w:val="00D46BE6"/>
    <w:rsid w:val="00D52C52"/>
    <w:rsid w:val="00D70FA0"/>
    <w:rsid w:val="00D72349"/>
    <w:rsid w:val="00D73278"/>
    <w:rsid w:val="00D762E3"/>
    <w:rsid w:val="00D87A6E"/>
    <w:rsid w:val="00D929EE"/>
    <w:rsid w:val="00D932FE"/>
    <w:rsid w:val="00D948A6"/>
    <w:rsid w:val="00D94AE4"/>
    <w:rsid w:val="00DA1716"/>
    <w:rsid w:val="00DA2B98"/>
    <w:rsid w:val="00DA5A41"/>
    <w:rsid w:val="00DA706D"/>
    <w:rsid w:val="00DB4964"/>
    <w:rsid w:val="00DD09A5"/>
    <w:rsid w:val="00DD24A9"/>
    <w:rsid w:val="00DD35DE"/>
    <w:rsid w:val="00DD3AD0"/>
    <w:rsid w:val="00DD3BBB"/>
    <w:rsid w:val="00DD606B"/>
    <w:rsid w:val="00DD6CAC"/>
    <w:rsid w:val="00DD7779"/>
    <w:rsid w:val="00DD7BF9"/>
    <w:rsid w:val="00DE5A1A"/>
    <w:rsid w:val="00DE62E2"/>
    <w:rsid w:val="00DE73EB"/>
    <w:rsid w:val="00DF216A"/>
    <w:rsid w:val="00DF5D51"/>
    <w:rsid w:val="00E00873"/>
    <w:rsid w:val="00E0260B"/>
    <w:rsid w:val="00E04BD2"/>
    <w:rsid w:val="00E10B29"/>
    <w:rsid w:val="00E13687"/>
    <w:rsid w:val="00E15364"/>
    <w:rsid w:val="00E17003"/>
    <w:rsid w:val="00E20732"/>
    <w:rsid w:val="00E2136E"/>
    <w:rsid w:val="00E21E3A"/>
    <w:rsid w:val="00E22507"/>
    <w:rsid w:val="00E246A3"/>
    <w:rsid w:val="00E257B8"/>
    <w:rsid w:val="00E3011F"/>
    <w:rsid w:val="00E30B22"/>
    <w:rsid w:val="00E35AC1"/>
    <w:rsid w:val="00E3621A"/>
    <w:rsid w:val="00E36788"/>
    <w:rsid w:val="00E421D6"/>
    <w:rsid w:val="00E438D5"/>
    <w:rsid w:val="00E43D61"/>
    <w:rsid w:val="00E4468A"/>
    <w:rsid w:val="00E44EE5"/>
    <w:rsid w:val="00E45BCF"/>
    <w:rsid w:val="00E47F68"/>
    <w:rsid w:val="00E56DF5"/>
    <w:rsid w:val="00E674E8"/>
    <w:rsid w:val="00E8101D"/>
    <w:rsid w:val="00E82E89"/>
    <w:rsid w:val="00E91F97"/>
    <w:rsid w:val="00E923A6"/>
    <w:rsid w:val="00E947CB"/>
    <w:rsid w:val="00E94AC5"/>
    <w:rsid w:val="00E9515F"/>
    <w:rsid w:val="00EA08C4"/>
    <w:rsid w:val="00EA5E04"/>
    <w:rsid w:val="00EB038B"/>
    <w:rsid w:val="00EB1B40"/>
    <w:rsid w:val="00EB7970"/>
    <w:rsid w:val="00EB7ED6"/>
    <w:rsid w:val="00EC0669"/>
    <w:rsid w:val="00EC0F5F"/>
    <w:rsid w:val="00EC5FE0"/>
    <w:rsid w:val="00ED5A92"/>
    <w:rsid w:val="00EE5AB1"/>
    <w:rsid w:val="00EF59B1"/>
    <w:rsid w:val="00EF70FF"/>
    <w:rsid w:val="00EF783E"/>
    <w:rsid w:val="00F02212"/>
    <w:rsid w:val="00F07D9B"/>
    <w:rsid w:val="00F11366"/>
    <w:rsid w:val="00F11D02"/>
    <w:rsid w:val="00F16D77"/>
    <w:rsid w:val="00F16E82"/>
    <w:rsid w:val="00F2260F"/>
    <w:rsid w:val="00F22E1F"/>
    <w:rsid w:val="00F25087"/>
    <w:rsid w:val="00F25094"/>
    <w:rsid w:val="00F361D7"/>
    <w:rsid w:val="00F3680D"/>
    <w:rsid w:val="00F37EC1"/>
    <w:rsid w:val="00F41380"/>
    <w:rsid w:val="00F4388C"/>
    <w:rsid w:val="00F4570C"/>
    <w:rsid w:val="00F47BC9"/>
    <w:rsid w:val="00F519E8"/>
    <w:rsid w:val="00F527D7"/>
    <w:rsid w:val="00F60EB3"/>
    <w:rsid w:val="00F61E40"/>
    <w:rsid w:val="00F65AB8"/>
    <w:rsid w:val="00F67E63"/>
    <w:rsid w:val="00F80E6E"/>
    <w:rsid w:val="00F86569"/>
    <w:rsid w:val="00F86916"/>
    <w:rsid w:val="00F96FCC"/>
    <w:rsid w:val="00F9703A"/>
    <w:rsid w:val="00FA057C"/>
    <w:rsid w:val="00FA3E0D"/>
    <w:rsid w:val="00FA4D4C"/>
    <w:rsid w:val="00FB0F9A"/>
    <w:rsid w:val="00FC0FA5"/>
    <w:rsid w:val="00FC693F"/>
    <w:rsid w:val="00FC7C69"/>
    <w:rsid w:val="00FD35DA"/>
    <w:rsid w:val="00FE7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41D287"/>
  <w14:defaultImageDpi w14:val="300"/>
  <w15:docId w15:val="{CD2AF4AA-B8AC-44E6-BCBC-D8A7C3B1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rsid w:val="00833849"/>
    <w:rPr>
      <w:color w:val="0000FF" w:themeColor="hyperlink"/>
      <w:u w:val="single"/>
    </w:rPr>
  </w:style>
  <w:style w:type="character" w:styleId="UnresolvedMention">
    <w:name w:val="Unresolved Mention"/>
    <w:basedOn w:val="DefaultParagraphFont"/>
    <w:uiPriority w:val="99"/>
    <w:semiHidden/>
    <w:unhideWhenUsed/>
    <w:rsid w:val="00833849"/>
    <w:rPr>
      <w:color w:val="605E5C"/>
      <w:shd w:val="clear" w:color="auto" w:fill="E1DFDD"/>
    </w:rPr>
  </w:style>
  <w:style w:type="paragraph" w:customStyle="1" w:styleId="TableParagraph">
    <w:name w:val="Table Paragraph"/>
    <w:basedOn w:val="Normal"/>
    <w:uiPriority w:val="1"/>
    <w:qFormat/>
    <w:rsid w:val="004E3E9E"/>
    <w:pPr>
      <w:widowControl w:val="0"/>
      <w:autoSpaceDE w:val="0"/>
      <w:autoSpaceDN w:val="0"/>
      <w:spacing w:after="0" w:line="240" w:lineRule="auto"/>
      <w:ind w:left="124"/>
    </w:pPr>
    <w:rPr>
      <w:rFonts w:ascii="Calibri" w:eastAsia="Calibri" w:hAnsi="Calibri" w:cs="Calibri"/>
    </w:rPr>
  </w:style>
  <w:style w:type="paragraph" w:customStyle="1" w:styleId="isselectedend">
    <w:name w:val="isselectedend"/>
    <w:basedOn w:val="Normal"/>
    <w:rsid w:val="00110E8D"/>
    <w:pPr>
      <w:spacing w:before="100" w:beforeAutospacing="1" w:after="100" w:afterAutospacing="1" w:line="240" w:lineRule="auto"/>
    </w:pPr>
    <w:rPr>
      <w:rFonts w:ascii="Times New Roman" w:eastAsia="Times New Roman" w:hAnsi="Times New Roman" w:cs="Times New Roman"/>
      <w:sz w:val="24"/>
      <w:szCs w:val="24"/>
      <w:lang w:eastAsia="ko-KR"/>
    </w:rPr>
  </w:style>
  <w:style w:type="paragraph" w:styleId="NormalWeb">
    <w:name w:val="Normal (Web)"/>
    <w:basedOn w:val="Normal"/>
    <w:uiPriority w:val="99"/>
    <w:unhideWhenUsed/>
    <w:rsid w:val="00110E8D"/>
    <w:pPr>
      <w:spacing w:before="100" w:beforeAutospacing="1" w:after="100" w:afterAutospacing="1" w:line="240" w:lineRule="auto"/>
    </w:pPr>
    <w:rPr>
      <w:rFonts w:ascii="Times New Roman" w:eastAsia="Times New Roman"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CVolunteer@cac-hc.org" TargetMode="External"/><Relationship Id="rId18" Type="http://schemas.openxmlformats.org/officeDocument/2006/relationships/hyperlink" Target="https://www.eventbrite.com/e/thriving-through-midlife-a-community-conversation-about-womens-health-tickets-1999787218403"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harris@howardcountymd.gov" TargetMode="External"/><Relationship Id="rId17" Type="http://schemas.openxmlformats.org/officeDocument/2006/relationships/hyperlink" Target="mailto:CACVolunteer@cac-hc.org" TargetMode="External"/><Relationship Id="rId2" Type="http://schemas.openxmlformats.org/officeDocument/2006/relationships/customXml" Target="../customXml/item2.xml"/><Relationship Id="rId16" Type="http://schemas.openxmlformats.org/officeDocument/2006/relationships/hyperlink" Target="mailto:eharris@howardcountymd.gov" TargetMode="External"/><Relationship Id="rId20" Type="http://schemas.openxmlformats.org/officeDocument/2006/relationships/hyperlink" Target="https://www.eventbrite.com/e/1428672962289?aff=oddtdtcrea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google.com/forms/d/e/1FAIpQLSe-aVdxMB9nlgAk27-QRBj-vUKEJNy8HWcWi9FaFJscLPPr9A/viewfor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cs.google.com/forms/d/e/1FAIpQLSe-aVdxMB9nlgAk27-QRBj-vUKEJNy8HWcWi9FaFJscLPPr9A/viewfor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ventbrite.com/e/2001091948887?aff=oddtdtcrea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CGH-Cancer-Center@jh.edu"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facebook.com/hclhic" TargetMode="External"/><Relationship Id="rId1" Type="http://schemas.openxmlformats.org/officeDocument/2006/relationships/hyperlink" Target="http://www.hclhi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62924600835745AD4B2F82ABB2413B" ma:contentTypeVersion="16" ma:contentTypeDescription="Create a new document." ma:contentTypeScope="" ma:versionID="cf6b2bff6b1fc59adfb2f0cddb4ecc81">
  <xsd:schema xmlns:xsd="http://www.w3.org/2001/XMLSchema" xmlns:xs="http://www.w3.org/2001/XMLSchema" xmlns:p="http://schemas.microsoft.com/office/2006/metadata/properties" xmlns:ns2="09763201-e69d-4a98-ae1b-07372d58a428" xmlns:ns3="906b5ac5-7b7b-4761-9e7e-6c4a869c7a9f" xmlns:ns4="7d2709ec-8e54-4d10-aee4-fb73b217dbd9" targetNamespace="http://schemas.microsoft.com/office/2006/metadata/properties" ma:root="true" ma:fieldsID="3f744315ac2d739ad0f4ca06ff716670" ns2:_="" ns3:_="" ns4:_="">
    <xsd:import namespace="09763201-e69d-4a98-ae1b-07372d58a428"/>
    <xsd:import namespace="906b5ac5-7b7b-4761-9e7e-6c4a869c7a9f"/>
    <xsd:import namespace="7d2709ec-8e54-4d10-aee4-fb73b217db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Location" minOccurs="0"/>
                <xsd:element ref="ns2:lcf76f155ced4ddcb4097134ff3c332f" minOccurs="0"/>
                <xsd:element ref="ns4: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63201-e69d-4a98-ae1b-07372d58a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0ee160e-1491-45e4-b3d2-c5ef9ce750e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b5ac5-7b7b-4761-9e7e-6c4a869c7a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2709ec-8e54-4d10-aee4-fb73b217dbd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b6f2baf-21cb-425b-a370-d0c47c9923f8}" ma:internalName="TaxCatchAll" ma:showField="CatchAllData" ma:web="906b5ac5-7b7b-4761-9e7e-6c4a869c7a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763201-e69d-4a98-ae1b-07372d58a428">
      <Terms xmlns="http://schemas.microsoft.com/office/infopath/2007/PartnerControls"/>
    </lcf76f155ced4ddcb4097134ff3c332f>
    <TaxCatchAll xmlns="7d2709ec-8e54-4d10-aee4-fb73b217db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8D2FC-3C4A-4B03-9707-439DB8AD0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63201-e69d-4a98-ae1b-07372d58a428"/>
    <ds:schemaRef ds:uri="906b5ac5-7b7b-4761-9e7e-6c4a869c7a9f"/>
    <ds:schemaRef ds:uri="7d2709ec-8e54-4d10-aee4-fb73b217d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E088C9-1156-4280-B2D2-B5740C068E10}">
  <ds:schemaRefs>
    <ds:schemaRef ds:uri="http://schemas.microsoft.com/office/2006/metadata/properties"/>
    <ds:schemaRef ds:uri="http://schemas.microsoft.com/office/infopath/2007/PartnerControls"/>
    <ds:schemaRef ds:uri="09763201-e69d-4a98-ae1b-07372d58a428"/>
    <ds:schemaRef ds:uri="7d2709ec-8e54-4d10-aee4-fb73b217dbd9"/>
  </ds:schemaRefs>
</ds:datastoreItem>
</file>

<file path=customXml/itemProps3.xml><?xml version="1.0" encoding="utf-8"?>
<ds:datastoreItem xmlns:ds="http://schemas.openxmlformats.org/officeDocument/2006/customXml" ds:itemID="{019FCD4A-A380-4CEF-BA81-D375CBADBD83}">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5381308-0366-4bb7-a95b-95304bd11a58}" enabled="0" method="" siteId="{05381308-0366-4bb7-a95b-95304bd11a58}" removed="1"/>
</clbl:labelList>
</file>

<file path=docProps/app.xml><?xml version="1.0" encoding="utf-8"?>
<Properties xmlns="http://schemas.openxmlformats.org/officeDocument/2006/extended-properties" xmlns:vt="http://schemas.openxmlformats.org/officeDocument/2006/docPropsVTypes">
  <Template>Normal</Template>
  <TotalTime>109</TotalTime>
  <Pages>5</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7794</CharactersWithSpaces>
  <SharedDoc>false</SharedDoc>
  <HyperlinkBase/>
  <HLinks>
    <vt:vector size="54" baseType="variant">
      <vt:variant>
        <vt:i4>589916</vt:i4>
      </vt:variant>
      <vt:variant>
        <vt:i4>18</vt:i4>
      </vt:variant>
      <vt:variant>
        <vt:i4>0</vt:i4>
      </vt:variant>
      <vt:variant>
        <vt:i4>5</vt:i4>
      </vt:variant>
      <vt:variant>
        <vt:lpwstr>https://kffhealthnews.org/mental-health/suicide-prevention-economic-assistance-mental-health-eleven-minutes/</vt:lpwstr>
      </vt:variant>
      <vt:variant>
        <vt:lpwstr/>
      </vt:variant>
      <vt:variant>
        <vt:i4>4390939</vt:i4>
      </vt:variant>
      <vt:variant>
        <vt:i4>15</vt:i4>
      </vt:variant>
      <vt:variant>
        <vt:i4>0</vt:i4>
      </vt:variant>
      <vt:variant>
        <vt:i4>5</vt:i4>
      </vt:variant>
      <vt:variant>
        <vt:lpwstr>https://aspe.hhs.gov/sites/default/files/documents/2deada6e1221e6a58bdae93f308a6fb3/napa-january-2023-mckeon.pdf</vt:lpwstr>
      </vt:variant>
      <vt:variant>
        <vt:lpwstr/>
      </vt:variant>
      <vt:variant>
        <vt:i4>6553617</vt:i4>
      </vt:variant>
      <vt:variant>
        <vt:i4>12</vt:i4>
      </vt:variant>
      <vt:variant>
        <vt:i4>0</vt:i4>
      </vt:variant>
      <vt:variant>
        <vt:i4>5</vt:i4>
      </vt:variant>
      <vt:variant>
        <vt:lpwstr>https://www.eventbrite.com/e/safe-routes-to-school-community-forum-tickets-1989939379251?aff=oddtdtcreator&amp;keep_tld=true</vt:lpwstr>
      </vt:variant>
      <vt:variant>
        <vt:lpwstr>location</vt:lpwstr>
      </vt:variant>
      <vt:variant>
        <vt:i4>2228240</vt:i4>
      </vt:variant>
      <vt:variant>
        <vt:i4>9</vt:i4>
      </vt:variant>
      <vt:variant>
        <vt:i4>0</vt:i4>
      </vt:variant>
      <vt:variant>
        <vt:i4>5</vt:i4>
      </vt:variant>
      <vt:variant>
        <vt:lpwstr>mailto:kmoore@namihowardcountymd.org</vt:lpwstr>
      </vt:variant>
      <vt:variant>
        <vt:lpwstr/>
      </vt:variant>
      <vt:variant>
        <vt:i4>589833</vt:i4>
      </vt:variant>
      <vt:variant>
        <vt:i4>6</vt:i4>
      </vt:variant>
      <vt:variant>
        <vt:i4>0</vt:i4>
      </vt:variant>
      <vt:variant>
        <vt:i4>5</vt:i4>
      </vt:variant>
      <vt:variant>
        <vt:lpwstr>https://namihowardcountymd.org/support-and-education/class-interest-form/?mc_cid=85b323adec&amp;mc_eid=f979ee5550</vt:lpwstr>
      </vt:variant>
      <vt:variant>
        <vt:lpwstr/>
      </vt:variant>
      <vt:variant>
        <vt:i4>4194379</vt:i4>
      </vt:variant>
      <vt:variant>
        <vt:i4>3</vt:i4>
      </vt:variant>
      <vt:variant>
        <vt:i4>0</vt:i4>
      </vt:variant>
      <vt:variant>
        <vt:i4>5</vt:i4>
      </vt:variant>
      <vt:variant>
        <vt:lpwstr>https://www.howardcountymd.gov/goodvibes</vt:lpwstr>
      </vt:variant>
      <vt:variant>
        <vt:lpwstr/>
      </vt:variant>
      <vt:variant>
        <vt:i4>852089</vt:i4>
      </vt:variant>
      <vt:variant>
        <vt:i4>0</vt:i4>
      </vt:variant>
      <vt:variant>
        <vt:i4>0</vt:i4>
      </vt:variant>
      <vt:variant>
        <vt:i4>5</vt:i4>
      </vt:variant>
      <vt:variant>
        <vt:lpwstr>https://www.eventbrite.com/e/safe-love-lgbtqia-domestic-violence-awareness-prevention-workshop-tickets-1986349802731?utm_experiment=test_share_listing&amp;aff=ebdsshios</vt:lpwstr>
      </vt:variant>
      <vt:variant>
        <vt:lpwstr/>
      </vt:variant>
      <vt:variant>
        <vt:i4>2424883</vt:i4>
      </vt:variant>
      <vt:variant>
        <vt:i4>3</vt:i4>
      </vt:variant>
      <vt:variant>
        <vt:i4>0</vt:i4>
      </vt:variant>
      <vt:variant>
        <vt:i4>5</vt:i4>
      </vt:variant>
      <vt:variant>
        <vt:lpwstr>http://www.facebook.com/hclhic</vt:lpwstr>
      </vt:variant>
      <vt:variant>
        <vt:lpwstr/>
      </vt:variant>
      <vt:variant>
        <vt:i4>3473456</vt:i4>
      </vt:variant>
      <vt:variant>
        <vt:i4>0</vt:i4>
      </vt:variant>
      <vt:variant>
        <vt:i4>0</vt:i4>
      </vt:variant>
      <vt:variant>
        <vt:i4>5</vt:i4>
      </vt:variant>
      <vt:variant>
        <vt:lpwstr>http://www.hclhic.org/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Brute, Maribet</cp:lastModifiedBy>
  <cp:revision>60</cp:revision>
  <cp:lastPrinted>2026-05-21T19:06:00Z</cp:lastPrinted>
  <dcterms:created xsi:type="dcterms:W3CDTF">2026-09-28T15:11:00Z</dcterms:created>
  <dcterms:modified xsi:type="dcterms:W3CDTF">2026-09-28T17:46:00Z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0x010100A262924600835745AD4B2F82ABB2413B</vt:lpwstr>
  </property>
  <property fmtid="{D5CDD505-2E9C-101B-9397-08002B2CF9AE}" pid="3" name="MediaServiceImageTags">
    <vt:lpwstr/>
  </property>
</Properties>
</file>